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6F62" w14:textId="14C467F5" w:rsidR="00CB19D3" w:rsidRPr="00642E12" w:rsidRDefault="00642E12">
      <w:pPr>
        <w:spacing w:before="10"/>
        <w:rPr>
          <w:rFonts w:asciiTheme="minorHAnsi" w:hAnsiTheme="minorHAnsi" w:cstheme="minorHAnsi"/>
        </w:rPr>
      </w:pPr>
      <w:r w:rsidRPr="00642E12">
        <w:rPr>
          <w:rFonts w:asciiTheme="minorHAnsi" w:eastAsia="Gill Sans MT" w:hAnsiTheme="minorHAnsi" w:cstheme="minorHAnsi"/>
          <w:b/>
          <w:bCs/>
          <w:noProof/>
          <w:sz w:val="24"/>
          <w:szCs w:val="24"/>
          <w:lang w:val="en-GB"/>
        </w:rPr>
        <w:drawing>
          <wp:anchor distT="0" distB="0" distL="114300" distR="114300" simplePos="0" relativeHeight="251662848" behindDoc="0" locked="0" layoutInCell="1" allowOverlap="1" wp14:anchorId="5F5E4887" wp14:editId="452D6B14">
            <wp:simplePos x="0" y="0"/>
            <wp:positionH relativeFrom="column">
              <wp:posOffset>211924</wp:posOffset>
            </wp:positionH>
            <wp:positionV relativeFrom="paragraph">
              <wp:posOffset>151765</wp:posOffset>
            </wp:positionV>
            <wp:extent cx="1343660" cy="934085"/>
            <wp:effectExtent l="0" t="0" r="8890" b="0"/>
            <wp:wrapNone/>
            <wp:docPr id="18676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19" r="24915" b="32407"/>
                    <a:stretch/>
                  </pic:blipFill>
                  <pic:spPr bwMode="auto">
                    <a:xfrm>
                      <a:off x="0" y="0"/>
                      <a:ext cx="1343660" cy="934085"/>
                    </a:xfrm>
                    <a:prstGeom prst="rect">
                      <a:avLst/>
                    </a:prstGeom>
                    <a:noFill/>
                    <a:ln>
                      <a:noFill/>
                    </a:ln>
                    <a:extLst>
                      <a:ext uri="{53640926-AAD7-44D8-BBD7-CCE9431645EC}">
                        <a14:shadowObscured xmlns:a14="http://schemas.microsoft.com/office/drawing/2010/main"/>
                      </a:ext>
                    </a:extLst>
                  </pic:spPr>
                </pic:pic>
              </a:graphicData>
            </a:graphic>
          </wp:anchor>
        </w:drawing>
      </w:r>
    </w:p>
    <w:p w14:paraId="3F115888" w14:textId="4A6B6311" w:rsidR="00642E12" w:rsidRPr="00642E12" w:rsidRDefault="00642E12" w:rsidP="00642E12">
      <w:pPr>
        <w:spacing w:before="10"/>
        <w:rPr>
          <w:rFonts w:asciiTheme="minorHAnsi" w:eastAsia="Gill Sans MT" w:hAnsiTheme="minorHAnsi" w:cstheme="minorHAnsi"/>
          <w:b/>
          <w:bCs/>
          <w:noProof/>
          <w:sz w:val="24"/>
          <w:szCs w:val="24"/>
          <w:lang w:val="en-GB"/>
        </w:rPr>
      </w:pPr>
      <w:r w:rsidRPr="00642E12">
        <w:rPr>
          <w:rFonts w:asciiTheme="minorHAnsi" w:hAnsiTheme="minorHAnsi" w:cstheme="minorHAnsi"/>
          <w:noProof/>
        </w:rPr>
        <w:drawing>
          <wp:anchor distT="0" distB="0" distL="0" distR="0" simplePos="0" relativeHeight="251657728" behindDoc="0" locked="0" layoutInCell="1" allowOverlap="1" wp14:anchorId="3308CCFA" wp14:editId="1B1C4158">
            <wp:simplePos x="0" y="0"/>
            <wp:positionH relativeFrom="page">
              <wp:posOffset>5451337</wp:posOffset>
            </wp:positionH>
            <wp:positionV relativeFrom="paragraph">
              <wp:posOffset>72224</wp:posOffset>
            </wp:positionV>
            <wp:extent cx="1202690" cy="839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2690" cy="839990"/>
                    </a:xfrm>
                    <a:prstGeom prst="rect">
                      <a:avLst/>
                    </a:prstGeom>
                  </pic:spPr>
                </pic:pic>
              </a:graphicData>
            </a:graphic>
          </wp:anchor>
        </w:drawing>
      </w:r>
    </w:p>
    <w:p w14:paraId="0F5D91FB" w14:textId="41941EAD" w:rsidR="00642E12" w:rsidRPr="00642E12" w:rsidRDefault="00642E12"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noProof/>
        </w:rPr>
        <w:t>Amberley Parochial</w:t>
      </w:r>
      <w:r w:rsidR="005C2AF5" w:rsidRPr="00642E12">
        <w:rPr>
          <w:rFonts w:asciiTheme="minorHAnsi" w:hAnsiTheme="minorHAnsi" w:cstheme="minorHAnsi"/>
          <w:spacing w:val="-6"/>
        </w:rPr>
        <w:t xml:space="preserve"> </w:t>
      </w:r>
      <w:r w:rsidR="005C2AF5" w:rsidRPr="00642E12">
        <w:rPr>
          <w:rFonts w:asciiTheme="minorHAnsi" w:hAnsiTheme="minorHAnsi" w:cstheme="minorHAnsi"/>
        </w:rPr>
        <w:t>School</w:t>
      </w:r>
    </w:p>
    <w:p w14:paraId="4F79F698" w14:textId="0270CB25" w:rsidR="00CB19D3" w:rsidRPr="00642E12" w:rsidRDefault="005C2AF5"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rPr>
        <w:t xml:space="preserve">Curriculum Statement for </w:t>
      </w:r>
      <w:r w:rsidR="00DE02D0">
        <w:rPr>
          <w:rFonts w:asciiTheme="minorHAnsi" w:hAnsiTheme="minorHAnsi" w:cstheme="minorHAnsi"/>
        </w:rPr>
        <w:t>Geography</w:t>
      </w:r>
    </w:p>
    <w:p w14:paraId="14F5F6AB" w14:textId="77777777" w:rsidR="00CB19D3" w:rsidRPr="00642E12" w:rsidRDefault="00CB19D3">
      <w:pPr>
        <w:pStyle w:val="BodyText"/>
        <w:rPr>
          <w:rFonts w:asciiTheme="minorHAnsi" w:hAnsiTheme="minorHAnsi" w:cstheme="minorHAnsi"/>
          <w:sz w:val="20"/>
        </w:rPr>
      </w:pPr>
    </w:p>
    <w:p w14:paraId="6A38D82E" w14:textId="77777777" w:rsidR="00CB19D3" w:rsidRPr="00642E12" w:rsidRDefault="00CB19D3">
      <w:pPr>
        <w:pStyle w:val="BodyText"/>
        <w:spacing w:before="7"/>
        <w:rPr>
          <w:rFonts w:asciiTheme="minorHAnsi" w:hAnsiTheme="minorHAnsi" w:cstheme="minorHAnsi"/>
          <w:sz w:val="23"/>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CB19D3" w:rsidRPr="00642E12" w14:paraId="6ADCD45E" w14:textId="77777777" w:rsidTr="00642E12">
        <w:trPr>
          <w:trHeight w:val="227"/>
        </w:trPr>
        <w:tc>
          <w:tcPr>
            <w:tcW w:w="10348" w:type="dxa"/>
            <w:shd w:val="clear" w:color="auto" w:fill="D99594" w:themeFill="accent2" w:themeFillTint="99"/>
          </w:tcPr>
          <w:p w14:paraId="21CA599E" w14:textId="77777777" w:rsidR="00CB19D3" w:rsidRPr="00642E12" w:rsidRDefault="005C2AF5">
            <w:pPr>
              <w:pStyle w:val="TableParagraph"/>
              <w:spacing w:line="208" w:lineRule="exact"/>
              <w:rPr>
                <w:rFonts w:asciiTheme="minorHAnsi" w:hAnsiTheme="minorHAnsi" w:cstheme="minorHAnsi"/>
                <w:b/>
                <w:sz w:val="20"/>
              </w:rPr>
            </w:pPr>
            <w:r w:rsidRPr="00642E12">
              <w:rPr>
                <w:rFonts w:asciiTheme="minorHAnsi" w:hAnsiTheme="minorHAnsi" w:cstheme="minorHAnsi"/>
                <w:b/>
                <w:spacing w:val="-2"/>
                <w:sz w:val="20"/>
              </w:rPr>
              <w:t>Vision</w:t>
            </w:r>
          </w:p>
        </w:tc>
      </w:tr>
      <w:tr w:rsidR="00CB19D3" w:rsidRPr="00642E12" w14:paraId="008A2B60" w14:textId="77777777" w:rsidTr="00642E12">
        <w:trPr>
          <w:trHeight w:val="851"/>
        </w:trPr>
        <w:tc>
          <w:tcPr>
            <w:tcW w:w="10348" w:type="dxa"/>
            <w:vAlign w:val="center"/>
          </w:tcPr>
          <w:p w14:paraId="13781354" w14:textId="131716D1" w:rsidR="00CB19D3" w:rsidRPr="00642E12" w:rsidRDefault="00642E12" w:rsidP="00642E12">
            <w:pPr>
              <w:pStyle w:val="TableParagraph"/>
              <w:spacing w:before="5"/>
              <w:ind w:left="248" w:right="237"/>
              <w:jc w:val="center"/>
              <w:rPr>
                <w:rFonts w:asciiTheme="minorHAnsi" w:hAnsiTheme="minorHAnsi" w:cstheme="minorHAnsi"/>
                <w:b/>
                <w:i/>
                <w:iCs/>
                <w:sz w:val="24"/>
                <w:szCs w:val="24"/>
              </w:rPr>
            </w:pPr>
            <w:r w:rsidRPr="00642E12">
              <w:rPr>
                <w:rFonts w:asciiTheme="minorHAnsi" w:hAnsiTheme="minorHAnsi" w:cstheme="minorHAnsi"/>
                <w:b/>
                <w:i/>
                <w:iCs/>
                <w:sz w:val="24"/>
                <w:szCs w:val="24"/>
              </w:rPr>
              <w:t>Providing the rich soil that enables our children to develop deep roots and flourish</w:t>
            </w:r>
          </w:p>
        </w:tc>
      </w:tr>
      <w:tr w:rsidR="00CB19D3" w:rsidRPr="00642E12" w14:paraId="7D618480" w14:textId="77777777" w:rsidTr="00642E12">
        <w:trPr>
          <w:trHeight w:val="230"/>
        </w:trPr>
        <w:tc>
          <w:tcPr>
            <w:tcW w:w="10348" w:type="dxa"/>
            <w:shd w:val="clear" w:color="auto" w:fill="D99594" w:themeFill="accent2" w:themeFillTint="99"/>
          </w:tcPr>
          <w:p w14:paraId="4FAEBBA5"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Intent</w:t>
            </w:r>
          </w:p>
        </w:tc>
      </w:tr>
      <w:tr w:rsidR="00CB19D3" w:rsidRPr="00642E12" w14:paraId="232AA846" w14:textId="77777777">
        <w:trPr>
          <w:trHeight w:val="2299"/>
        </w:trPr>
        <w:tc>
          <w:tcPr>
            <w:tcW w:w="10348" w:type="dxa"/>
          </w:tcPr>
          <w:p w14:paraId="21252CD2" w14:textId="77777777" w:rsidR="00CB19D3" w:rsidRPr="00642E12" w:rsidRDefault="00CB19D3">
            <w:pPr>
              <w:pStyle w:val="TableParagraph"/>
              <w:spacing w:before="5"/>
              <w:ind w:left="0"/>
              <w:rPr>
                <w:rFonts w:asciiTheme="minorHAnsi" w:hAnsiTheme="minorHAnsi" w:cstheme="minorHAnsi"/>
                <w:b/>
                <w:sz w:val="19"/>
              </w:rPr>
            </w:pPr>
          </w:p>
          <w:p w14:paraId="4F0F3DE8" w14:textId="3FB1F09B" w:rsidR="00DE02D0" w:rsidRPr="00DE02D0" w:rsidRDefault="00DE02D0" w:rsidP="00DE02D0">
            <w:pPr>
              <w:pStyle w:val="TableParagraph"/>
              <w:ind w:right="105"/>
              <w:rPr>
                <w:rFonts w:asciiTheme="minorHAnsi" w:hAnsiTheme="minorHAnsi" w:cstheme="minorHAnsi"/>
                <w:sz w:val="20"/>
              </w:rPr>
            </w:pPr>
            <w:r w:rsidRPr="00DE02D0">
              <w:rPr>
                <w:rFonts w:asciiTheme="minorHAnsi" w:hAnsiTheme="minorHAnsi" w:cstheme="minorHAnsi"/>
                <w:sz w:val="20"/>
              </w:rPr>
              <w:t xml:space="preserve">At Amberley Parochial </w:t>
            </w:r>
            <w:r w:rsidRPr="00DE02D0">
              <w:rPr>
                <w:rFonts w:asciiTheme="minorHAnsi" w:hAnsiTheme="minorHAnsi" w:cstheme="minorHAnsi"/>
                <w:sz w:val="20"/>
              </w:rPr>
              <w:t>School,</w:t>
            </w:r>
            <w:r w:rsidRPr="00DE02D0">
              <w:rPr>
                <w:rFonts w:asciiTheme="minorHAnsi" w:hAnsiTheme="minorHAnsi" w:cstheme="minorHAnsi"/>
                <w:spacing w:val="-4"/>
                <w:sz w:val="20"/>
              </w:rPr>
              <w:t xml:space="preserve"> </w:t>
            </w:r>
            <w:r w:rsidRPr="00DE02D0">
              <w:rPr>
                <w:rFonts w:asciiTheme="minorHAnsi" w:hAnsiTheme="minorHAnsi" w:cstheme="minorHAnsi"/>
                <w:sz w:val="20"/>
              </w:rPr>
              <w:t>it</w:t>
            </w:r>
            <w:r w:rsidRPr="00DE02D0">
              <w:rPr>
                <w:rFonts w:asciiTheme="minorHAnsi" w:hAnsiTheme="minorHAnsi" w:cstheme="minorHAnsi"/>
                <w:spacing w:val="-5"/>
                <w:sz w:val="20"/>
              </w:rPr>
              <w:t xml:space="preserve"> </w:t>
            </w:r>
            <w:r w:rsidRPr="00DE02D0">
              <w:rPr>
                <w:rFonts w:asciiTheme="minorHAnsi" w:hAnsiTheme="minorHAnsi" w:cstheme="minorHAnsi"/>
                <w:sz w:val="20"/>
              </w:rPr>
              <w:t>is</w:t>
            </w:r>
            <w:r w:rsidRPr="00DE02D0">
              <w:rPr>
                <w:rFonts w:asciiTheme="minorHAnsi" w:hAnsiTheme="minorHAnsi" w:cstheme="minorHAnsi"/>
                <w:spacing w:val="-5"/>
                <w:sz w:val="20"/>
              </w:rPr>
              <w:t xml:space="preserve"> </w:t>
            </w:r>
            <w:r w:rsidRPr="00DE02D0">
              <w:rPr>
                <w:rFonts w:asciiTheme="minorHAnsi" w:hAnsiTheme="minorHAnsi" w:cstheme="minorHAnsi"/>
                <w:sz w:val="20"/>
              </w:rPr>
              <w:t>our</w:t>
            </w:r>
            <w:r w:rsidRPr="00DE02D0">
              <w:rPr>
                <w:rFonts w:asciiTheme="minorHAnsi" w:hAnsiTheme="minorHAnsi" w:cstheme="minorHAnsi"/>
                <w:spacing w:val="-4"/>
                <w:sz w:val="20"/>
              </w:rPr>
              <w:t xml:space="preserve"> </w:t>
            </w:r>
            <w:r w:rsidRPr="00DE02D0">
              <w:rPr>
                <w:rFonts w:asciiTheme="minorHAnsi" w:hAnsiTheme="minorHAnsi" w:cstheme="minorHAnsi"/>
                <w:sz w:val="20"/>
              </w:rPr>
              <w:t>intention</w:t>
            </w:r>
            <w:r w:rsidRPr="00DE02D0">
              <w:rPr>
                <w:rFonts w:asciiTheme="minorHAnsi" w:hAnsiTheme="minorHAnsi" w:cstheme="minorHAnsi"/>
                <w:spacing w:val="-6"/>
                <w:sz w:val="20"/>
              </w:rPr>
              <w:t xml:space="preserve"> </w:t>
            </w:r>
            <w:r w:rsidRPr="00DE02D0">
              <w:rPr>
                <w:rFonts w:asciiTheme="minorHAnsi" w:hAnsiTheme="minorHAnsi" w:cstheme="minorHAnsi"/>
                <w:sz w:val="20"/>
              </w:rPr>
              <w:t>that</w:t>
            </w:r>
            <w:r w:rsidRPr="00DE02D0">
              <w:rPr>
                <w:rFonts w:asciiTheme="minorHAnsi" w:hAnsiTheme="minorHAnsi" w:cstheme="minorHAnsi"/>
                <w:spacing w:val="-2"/>
                <w:sz w:val="20"/>
              </w:rPr>
              <w:t xml:space="preserve"> </w:t>
            </w:r>
            <w:r w:rsidRPr="00DE02D0">
              <w:rPr>
                <w:rFonts w:asciiTheme="minorHAnsi" w:hAnsiTheme="minorHAnsi" w:cstheme="minorHAnsi"/>
                <w:sz w:val="20"/>
              </w:rPr>
              <w:t>Geography</w:t>
            </w:r>
            <w:r w:rsidRPr="00DE02D0">
              <w:rPr>
                <w:rFonts w:asciiTheme="minorHAnsi" w:hAnsiTheme="minorHAnsi" w:cstheme="minorHAnsi"/>
                <w:spacing w:val="-6"/>
                <w:sz w:val="20"/>
              </w:rPr>
              <w:t xml:space="preserve"> </w:t>
            </w:r>
            <w:r w:rsidRPr="00DE02D0">
              <w:rPr>
                <w:rFonts w:asciiTheme="minorHAnsi" w:hAnsiTheme="minorHAnsi" w:cstheme="minorHAnsi"/>
                <w:sz w:val="20"/>
              </w:rPr>
              <w:t>will</w:t>
            </w:r>
            <w:r w:rsidRPr="00DE02D0">
              <w:rPr>
                <w:rFonts w:asciiTheme="minorHAnsi" w:hAnsiTheme="minorHAnsi" w:cstheme="minorHAnsi"/>
                <w:spacing w:val="-5"/>
                <w:sz w:val="20"/>
              </w:rPr>
              <w:t xml:space="preserve"> </w:t>
            </w:r>
            <w:r w:rsidRPr="00DE02D0">
              <w:rPr>
                <w:rFonts w:asciiTheme="minorHAnsi" w:hAnsiTheme="minorHAnsi" w:cstheme="minorHAnsi"/>
                <w:sz w:val="20"/>
              </w:rPr>
              <w:t>inspire</w:t>
            </w:r>
            <w:r w:rsidRPr="00DE02D0">
              <w:rPr>
                <w:rFonts w:asciiTheme="minorHAnsi" w:hAnsiTheme="minorHAnsi" w:cstheme="minorHAnsi"/>
                <w:spacing w:val="-4"/>
                <w:sz w:val="20"/>
              </w:rPr>
              <w:t xml:space="preserve"> </w:t>
            </w:r>
            <w:r w:rsidRPr="00DE02D0">
              <w:rPr>
                <w:rFonts w:asciiTheme="minorHAnsi" w:hAnsiTheme="minorHAnsi" w:cstheme="minorHAnsi"/>
                <w:sz w:val="20"/>
              </w:rPr>
              <w:t>pupils</w:t>
            </w:r>
            <w:r w:rsidRPr="00DE02D0">
              <w:rPr>
                <w:rFonts w:asciiTheme="minorHAnsi" w:hAnsiTheme="minorHAnsi" w:cstheme="minorHAnsi"/>
                <w:spacing w:val="-3"/>
                <w:sz w:val="20"/>
              </w:rPr>
              <w:t xml:space="preserve"> </w:t>
            </w:r>
            <w:r w:rsidRPr="00DE02D0">
              <w:rPr>
                <w:rFonts w:asciiTheme="minorHAnsi" w:hAnsiTheme="minorHAnsi" w:cstheme="minorHAnsi"/>
                <w:sz w:val="20"/>
              </w:rPr>
              <w:t>with</w:t>
            </w:r>
            <w:r w:rsidRPr="00DE02D0">
              <w:rPr>
                <w:rFonts w:asciiTheme="minorHAnsi" w:hAnsiTheme="minorHAnsi" w:cstheme="minorHAnsi"/>
                <w:spacing w:val="-4"/>
                <w:sz w:val="20"/>
              </w:rPr>
              <w:t xml:space="preserve"> </w:t>
            </w:r>
            <w:r w:rsidRPr="00DE02D0">
              <w:rPr>
                <w:rFonts w:asciiTheme="minorHAnsi" w:hAnsiTheme="minorHAnsi" w:cstheme="minorHAnsi"/>
                <w:sz w:val="20"/>
              </w:rPr>
              <w:t>a</w:t>
            </w:r>
            <w:r w:rsidRPr="00DE02D0">
              <w:rPr>
                <w:rFonts w:asciiTheme="minorHAnsi" w:hAnsiTheme="minorHAnsi" w:cstheme="minorHAnsi"/>
                <w:spacing w:val="-4"/>
                <w:sz w:val="20"/>
              </w:rPr>
              <w:t xml:space="preserve"> </w:t>
            </w:r>
            <w:r w:rsidRPr="00DE02D0">
              <w:rPr>
                <w:rFonts w:asciiTheme="minorHAnsi" w:hAnsiTheme="minorHAnsi" w:cstheme="minorHAnsi"/>
                <w:sz w:val="20"/>
              </w:rPr>
              <w:t>curiosity</w:t>
            </w:r>
            <w:r w:rsidRPr="00DE02D0">
              <w:rPr>
                <w:rFonts w:asciiTheme="minorHAnsi" w:hAnsiTheme="minorHAnsi" w:cstheme="minorHAnsi"/>
                <w:spacing w:val="-6"/>
                <w:sz w:val="20"/>
              </w:rPr>
              <w:t xml:space="preserve"> </w:t>
            </w:r>
            <w:r w:rsidRPr="00DE02D0">
              <w:rPr>
                <w:rFonts w:asciiTheme="minorHAnsi" w:hAnsiTheme="minorHAnsi" w:cstheme="minorHAnsi"/>
                <w:sz w:val="20"/>
              </w:rPr>
              <w:t>and</w:t>
            </w:r>
            <w:r w:rsidRPr="00DE02D0">
              <w:rPr>
                <w:rFonts w:asciiTheme="minorHAnsi" w:hAnsiTheme="minorHAnsi" w:cstheme="minorHAnsi"/>
                <w:spacing w:val="-1"/>
                <w:sz w:val="20"/>
              </w:rPr>
              <w:t xml:space="preserve"> </w:t>
            </w:r>
            <w:r w:rsidRPr="00DE02D0">
              <w:rPr>
                <w:rFonts w:asciiTheme="minorHAnsi" w:hAnsiTheme="minorHAnsi" w:cstheme="minorHAnsi"/>
                <w:sz w:val="20"/>
              </w:rPr>
              <w:t>fascination</w:t>
            </w:r>
            <w:r w:rsidRPr="00DE02D0">
              <w:rPr>
                <w:rFonts w:asciiTheme="minorHAnsi" w:hAnsiTheme="minorHAnsi" w:cstheme="minorHAnsi"/>
                <w:spacing w:val="-3"/>
                <w:sz w:val="20"/>
              </w:rPr>
              <w:t xml:space="preserve"> </w:t>
            </w:r>
            <w:r w:rsidRPr="00DE02D0">
              <w:rPr>
                <w:rFonts w:asciiTheme="minorHAnsi" w:hAnsiTheme="minorHAnsi" w:cstheme="minorHAnsi"/>
                <w:sz w:val="20"/>
              </w:rPr>
              <w:t>about</w:t>
            </w:r>
            <w:r w:rsidRPr="00DE02D0">
              <w:rPr>
                <w:rFonts w:asciiTheme="minorHAnsi" w:hAnsiTheme="minorHAnsi" w:cstheme="minorHAnsi"/>
                <w:spacing w:val="-5"/>
                <w:sz w:val="20"/>
              </w:rPr>
              <w:t xml:space="preserve"> </w:t>
            </w:r>
            <w:r w:rsidRPr="00DE02D0">
              <w:rPr>
                <w:rFonts w:asciiTheme="minorHAnsi" w:hAnsiTheme="minorHAnsi" w:cstheme="minorHAnsi"/>
                <w:sz w:val="20"/>
              </w:rPr>
              <w:t>the world and its people that will remain with them throughout their lives.</w:t>
            </w:r>
          </w:p>
          <w:p w14:paraId="16C6DAE7" w14:textId="430297DD" w:rsidR="00DE02D0" w:rsidRPr="00DE02D0" w:rsidRDefault="00DE02D0" w:rsidP="00DE02D0">
            <w:pPr>
              <w:pStyle w:val="TableParagraph"/>
              <w:ind w:right="93"/>
              <w:rPr>
                <w:rFonts w:asciiTheme="minorHAnsi" w:hAnsiTheme="minorHAnsi" w:cstheme="minorHAnsi"/>
                <w:sz w:val="20"/>
              </w:rPr>
            </w:pPr>
            <w:r w:rsidRPr="00DE02D0">
              <w:rPr>
                <w:rFonts w:asciiTheme="minorHAnsi" w:hAnsiTheme="minorHAnsi" w:cstheme="minorHAnsi"/>
                <w:sz w:val="20"/>
              </w:rPr>
              <w:t>We</w:t>
            </w:r>
            <w:r w:rsidRPr="00DE02D0">
              <w:rPr>
                <w:rFonts w:asciiTheme="minorHAnsi" w:hAnsiTheme="minorHAnsi" w:cstheme="minorHAnsi"/>
                <w:spacing w:val="-4"/>
                <w:sz w:val="20"/>
              </w:rPr>
              <w:t xml:space="preserve"> </w:t>
            </w:r>
            <w:r w:rsidRPr="00DE02D0">
              <w:rPr>
                <w:rFonts w:asciiTheme="minorHAnsi" w:hAnsiTheme="minorHAnsi" w:cstheme="minorHAnsi"/>
                <w:sz w:val="20"/>
              </w:rPr>
              <w:t>aim</w:t>
            </w:r>
            <w:r w:rsidRPr="00DE02D0">
              <w:rPr>
                <w:rFonts w:asciiTheme="minorHAnsi" w:hAnsiTheme="minorHAnsi" w:cstheme="minorHAnsi"/>
                <w:spacing w:val="-6"/>
                <w:sz w:val="20"/>
              </w:rPr>
              <w:t xml:space="preserve"> </w:t>
            </w:r>
            <w:r w:rsidRPr="00DE02D0">
              <w:rPr>
                <w:rFonts w:asciiTheme="minorHAnsi" w:hAnsiTheme="minorHAnsi" w:cstheme="minorHAnsi"/>
                <w:sz w:val="20"/>
              </w:rPr>
              <w:t>to</w:t>
            </w:r>
            <w:r w:rsidRPr="00DE02D0">
              <w:rPr>
                <w:rFonts w:asciiTheme="minorHAnsi" w:hAnsiTheme="minorHAnsi" w:cstheme="minorHAnsi"/>
                <w:spacing w:val="-4"/>
                <w:sz w:val="20"/>
              </w:rPr>
              <w:t xml:space="preserve"> </w:t>
            </w:r>
            <w:r w:rsidRPr="00DE02D0">
              <w:rPr>
                <w:rFonts w:asciiTheme="minorHAnsi" w:hAnsiTheme="minorHAnsi" w:cstheme="minorHAnsi"/>
                <w:sz w:val="20"/>
              </w:rPr>
              <w:t>offer</w:t>
            </w:r>
            <w:r w:rsidRPr="00DE02D0">
              <w:rPr>
                <w:rFonts w:asciiTheme="minorHAnsi" w:hAnsiTheme="minorHAnsi" w:cstheme="minorHAnsi"/>
                <w:spacing w:val="-3"/>
                <w:sz w:val="20"/>
              </w:rPr>
              <w:t xml:space="preserve"> </w:t>
            </w:r>
            <w:r w:rsidRPr="00DE02D0">
              <w:rPr>
                <w:rFonts w:asciiTheme="minorHAnsi" w:hAnsiTheme="minorHAnsi" w:cstheme="minorHAnsi"/>
                <w:sz w:val="20"/>
              </w:rPr>
              <w:t>opportunities</w:t>
            </w:r>
            <w:r w:rsidRPr="00DE02D0">
              <w:rPr>
                <w:rFonts w:asciiTheme="minorHAnsi" w:hAnsiTheme="minorHAnsi" w:cstheme="minorHAnsi"/>
                <w:spacing w:val="-3"/>
                <w:sz w:val="20"/>
              </w:rPr>
              <w:t xml:space="preserve"> </w:t>
            </w:r>
            <w:r w:rsidRPr="00DE02D0">
              <w:rPr>
                <w:rFonts w:asciiTheme="minorHAnsi" w:hAnsiTheme="minorHAnsi" w:cstheme="minorHAnsi"/>
                <w:sz w:val="20"/>
              </w:rPr>
              <w:t>for</w:t>
            </w:r>
            <w:r w:rsidRPr="00DE02D0">
              <w:rPr>
                <w:rFonts w:asciiTheme="minorHAnsi" w:hAnsiTheme="minorHAnsi" w:cstheme="minorHAnsi"/>
                <w:spacing w:val="-4"/>
                <w:sz w:val="20"/>
              </w:rPr>
              <w:t xml:space="preserve"> </w:t>
            </w:r>
            <w:r w:rsidRPr="00DE02D0">
              <w:rPr>
                <w:rFonts w:asciiTheme="minorHAnsi" w:hAnsiTheme="minorHAnsi" w:cstheme="minorHAnsi"/>
                <w:sz w:val="20"/>
              </w:rPr>
              <w:t>children</w:t>
            </w:r>
            <w:r w:rsidRPr="00DE02D0">
              <w:rPr>
                <w:rFonts w:asciiTheme="minorHAnsi" w:hAnsiTheme="minorHAnsi" w:cstheme="minorHAnsi"/>
                <w:spacing w:val="-5"/>
                <w:sz w:val="20"/>
              </w:rPr>
              <w:t xml:space="preserve"> </w:t>
            </w:r>
            <w:r w:rsidRPr="00DE02D0">
              <w:rPr>
                <w:rFonts w:asciiTheme="minorHAnsi" w:hAnsiTheme="minorHAnsi" w:cstheme="minorHAnsi"/>
                <w:sz w:val="20"/>
              </w:rPr>
              <w:t>to</w:t>
            </w:r>
            <w:r w:rsidRPr="00DE02D0">
              <w:rPr>
                <w:rFonts w:asciiTheme="minorHAnsi" w:hAnsiTheme="minorHAnsi" w:cstheme="minorHAnsi"/>
                <w:spacing w:val="-4"/>
                <w:sz w:val="20"/>
              </w:rPr>
              <w:t xml:space="preserve"> </w:t>
            </w:r>
            <w:r w:rsidRPr="00DE02D0">
              <w:rPr>
                <w:rFonts w:asciiTheme="minorHAnsi" w:hAnsiTheme="minorHAnsi" w:cstheme="minorHAnsi"/>
                <w:sz w:val="20"/>
              </w:rPr>
              <w:t>explore</w:t>
            </w:r>
            <w:r w:rsidRPr="00DE02D0">
              <w:rPr>
                <w:rFonts w:asciiTheme="minorHAnsi" w:hAnsiTheme="minorHAnsi" w:cstheme="minorHAnsi"/>
                <w:spacing w:val="-4"/>
                <w:sz w:val="20"/>
              </w:rPr>
              <w:t xml:space="preserve"> </w:t>
            </w:r>
            <w:r w:rsidRPr="00DE02D0">
              <w:rPr>
                <w:rFonts w:asciiTheme="minorHAnsi" w:hAnsiTheme="minorHAnsi" w:cstheme="minorHAnsi"/>
                <w:sz w:val="20"/>
              </w:rPr>
              <w:t>the</w:t>
            </w:r>
            <w:r w:rsidRPr="00DE02D0">
              <w:rPr>
                <w:rFonts w:asciiTheme="minorHAnsi" w:hAnsiTheme="minorHAnsi" w:cstheme="minorHAnsi"/>
                <w:spacing w:val="-2"/>
                <w:sz w:val="20"/>
              </w:rPr>
              <w:t xml:space="preserve"> </w:t>
            </w:r>
            <w:r w:rsidRPr="00DE02D0">
              <w:rPr>
                <w:rFonts w:asciiTheme="minorHAnsi" w:hAnsiTheme="minorHAnsi" w:cstheme="minorHAnsi"/>
                <w:sz w:val="20"/>
              </w:rPr>
              <w:t>world</w:t>
            </w:r>
            <w:r w:rsidRPr="00DE02D0">
              <w:rPr>
                <w:rFonts w:asciiTheme="minorHAnsi" w:hAnsiTheme="minorHAnsi" w:cstheme="minorHAnsi"/>
                <w:spacing w:val="-4"/>
                <w:sz w:val="20"/>
              </w:rPr>
              <w:t xml:space="preserve"> </w:t>
            </w:r>
            <w:r w:rsidRPr="00DE02D0">
              <w:rPr>
                <w:rFonts w:asciiTheme="minorHAnsi" w:hAnsiTheme="minorHAnsi" w:cstheme="minorHAnsi"/>
                <w:sz w:val="20"/>
              </w:rPr>
              <w:t>to</w:t>
            </w:r>
            <w:r w:rsidRPr="00DE02D0">
              <w:rPr>
                <w:rFonts w:asciiTheme="minorHAnsi" w:hAnsiTheme="minorHAnsi" w:cstheme="minorHAnsi"/>
                <w:spacing w:val="-6"/>
                <w:sz w:val="20"/>
              </w:rPr>
              <w:t xml:space="preserve"> </w:t>
            </w:r>
            <w:r w:rsidRPr="00DE02D0">
              <w:rPr>
                <w:rFonts w:asciiTheme="minorHAnsi" w:hAnsiTheme="minorHAnsi" w:cstheme="minorHAnsi"/>
                <w:sz w:val="20"/>
              </w:rPr>
              <w:t>develop</w:t>
            </w:r>
            <w:r w:rsidRPr="00DE02D0">
              <w:rPr>
                <w:rFonts w:asciiTheme="minorHAnsi" w:hAnsiTheme="minorHAnsi" w:cstheme="minorHAnsi"/>
                <w:spacing w:val="-3"/>
                <w:sz w:val="20"/>
              </w:rPr>
              <w:t xml:space="preserve"> </w:t>
            </w:r>
            <w:r w:rsidRPr="00DE02D0">
              <w:rPr>
                <w:rFonts w:asciiTheme="minorHAnsi" w:hAnsiTheme="minorHAnsi" w:cstheme="minorHAnsi"/>
                <w:sz w:val="20"/>
              </w:rPr>
              <w:t>an</w:t>
            </w:r>
            <w:r w:rsidRPr="00DE02D0">
              <w:rPr>
                <w:rFonts w:asciiTheme="minorHAnsi" w:hAnsiTheme="minorHAnsi" w:cstheme="minorHAnsi"/>
                <w:spacing w:val="-5"/>
                <w:sz w:val="20"/>
              </w:rPr>
              <w:t xml:space="preserve"> </w:t>
            </w:r>
            <w:r w:rsidRPr="00DE02D0">
              <w:rPr>
                <w:rFonts w:asciiTheme="minorHAnsi" w:hAnsiTheme="minorHAnsi" w:cstheme="minorHAnsi"/>
                <w:sz w:val="20"/>
              </w:rPr>
              <w:t>understanding</w:t>
            </w:r>
            <w:r w:rsidRPr="00DE02D0">
              <w:rPr>
                <w:rFonts w:asciiTheme="minorHAnsi" w:hAnsiTheme="minorHAnsi" w:cstheme="minorHAnsi"/>
                <w:spacing w:val="-6"/>
                <w:sz w:val="20"/>
              </w:rPr>
              <w:t xml:space="preserve"> </w:t>
            </w:r>
            <w:r w:rsidRPr="00DE02D0">
              <w:rPr>
                <w:rFonts w:asciiTheme="minorHAnsi" w:hAnsiTheme="minorHAnsi" w:cstheme="minorHAnsi"/>
                <w:sz w:val="20"/>
              </w:rPr>
              <w:t>of</w:t>
            </w:r>
            <w:r w:rsidRPr="00DE02D0">
              <w:rPr>
                <w:rFonts w:asciiTheme="minorHAnsi" w:hAnsiTheme="minorHAnsi" w:cstheme="minorHAnsi"/>
                <w:spacing w:val="-6"/>
                <w:sz w:val="20"/>
              </w:rPr>
              <w:t xml:space="preserve"> </w:t>
            </w:r>
            <w:r w:rsidRPr="00DE02D0">
              <w:rPr>
                <w:rFonts w:asciiTheme="minorHAnsi" w:hAnsiTheme="minorHAnsi" w:cstheme="minorHAnsi"/>
                <w:sz w:val="20"/>
              </w:rPr>
              <w:t>the</w:t>
            </w:r>
            <w:r w:rsidRPr="00DE02D0">
              <w:rPr>
                <w:rFonts w:asciiTheme="minorHAnsi" w:hAnsiTheme="minorHAnsi" w:cstheme="minorHAnsi"/>
                <w:spacing w:val="-2"/>
                <w:sz w:val="20"/>
              </w:rPr>
              <w:t xml:space="preserve"> </w:t>
            </w:r>
            <w:r w:rsidRPr="00DE02D0">
              <w:rPr>
                <w:rFonts w:asciiTheme="minorHAnsi" w:hAnsiTheme="minorHAnsi" w:cstheme="minorHAnsi"/>
                <w:sz w:val="20"/>
              </w:rPr>
              <w:t>human</w:t>
            </w:r>
            <w:r w:rsidRPr="00DE02D0">
              <w:rPr>
                <w:rFonts w:asciiTheme="minorHAnsi" w:hAnsiTheme="minorHAnsi" w:cstheme="minorHAnsi"/>
                <w:spacing w:val="-6"/>
                <w:sz w:val="20"/>
              </w:rPr>
              <w:t xml:space="preserve"> </w:t>
            </w:r>
            <w:r w:rsidRPr="00DE02D0">
              <w:rPr>
                <w:rFonts w:asciiTheme="minorHAnsi" w:hAnsiTheme="minorHAnsi" w:cstheme="minorHAnsi"/>
                <w:sz w:val="20"/>
              </w:rPr>
              <w:t>and</w:t>
            </w:r>
            <w:r w:rsidRPr="00DE02D0">
              <w:rPr>
                <w:rFonts w:asciiTheme="minorHAnsi" w:hAnsiTheme="minorHAnsi" w:cstheme="minorHAnsi"/>
                <w:spacing w:val="-3"/>
                <w:sz w:val="20"/>
              </w:rPr>
              <w:t xml:space="preserve"> </w:t>
            </w:r>
            <w:r w:rsidRPr="00DE02D0">
              <w:rPr>
                <w:rFonts w:asciiTheme="minorHAnsi" w:hAnsiTheme="minorHAnsi" w:cstheme="minorHAnsi"/>
                <w:sz w:val="20"/>
              </w:rPr>
              <w:t>physical world in which they live and their place within it. We aim to promote the children’s interest and understanding about diverse places,</w:t>
            </w:r>
            <w:r w:rsidRPr="00DE02D0">
              <w:rPr>
                <w:rFonts w:asciiTheme="minorHAnsi" w:hAnsiTheme="minorHAnsi" w:cstheme="minorHAnsi"/>
                <w:spacing w:val="-1"/>
                <w:sz w:val="20"/>
              </w:rPr>
              <w:t xml:space="preserve"> </w:t>
            </w:r>
            <w:r w:rsidRPr="00DE02D0">
              <w:rPr>
                <w:rFonts w:asciiTheme="minorHAnsi" w:hAnsiTheme="minorHAnsi" w:cstheme="minorHAnsi"/>
                <w:sz w:val="20"/>
              </w:rPr>
              <w:t>people, resources</w:t>
            </w:r>
            <w:r w:rsidRPr="00DE02D0">
              <w:rPr>
                <w:rFonts w:asciiTheme="minorHAnsi" w:hAnsiTheme="minorHAnsi" w:cstheme="minorHAnsi"/>
                <w:spacing w:val="-2"/>
                <w:sz w:val="20"/>
              </w:rPr>
              <w:t xml:space="preserve"> </w:t>
            </w:r>
            <w:r w:rsidRPr="00DE02D0">
              <w:rPr>
                <w:rFonts w:asciiTheme="minorHAnsi" w:hAnsiTheme="minorHAnsi" w:cstheme="minorHAnsi"/>
                <w:sz w:val="20"/>
              </w:rPr>
              <w:t>and</w:t>
            </w:r>
            <w:r w:rsidRPr="00DE02D0">
              <w:rPr>
                <w:rFonts w:asciiTheme="minorHAnsi" w:hAnsiTheme="minorHAnsi" w:cstheme="minorHAnsi"/>
                <w:spacing w:val="-2"/>
                <w:sz w:val="20"/>
              </w:rPr>
              <w:t xml:space="preserve"> </w:t>
            </w:r>
            <w:r w:rsidRPr="00DE02D0">
              <w:rPr>
                <w:rFonts w:asciiTheme="minorHAnsi" w:hAnsiTheme="minorHAnsi" w:cstheme="minorHAnsi"/>
                <w:sz w:val="20"/>
              </w:rPr>
              <w:t>natural</w:t>
            </w:r>
            <w:r w:rsidRPr="00DE02D0">
              <w:rPr>
                <w:rFonts w:asciiTheme="minorHAnsi" w:hAnsiTheme="minorHAnsi" w:cstheme="minorHAnsi"/>
                <w:spacing w:val="-1"/>
                <w:sz w:val="20"/>
              </w:rPr>
              <w:t xml:space="preserve"> </w:t>
            </w:r>
            <w:r w:rsidRPr="00DE02D0">
              <w:rPr>
                <w:rFonts w:asciiTheme="minorHAnsi" w:hAnsiTheme="minorHAnsi" w:cstheme="minorHAnsi"/>
                <w:sz w:val="20"/>
              </w:rPr>
              <w:t>and human</w:t>
            </w:r>
            <w:r w:rsidRPr="00DE02D0">
              <w:rPr>
                <w:rFonts w:asciiTheme="minorHAnsi" w:hAnsiTheme="minorHAnsi" w:cstheme="minorHAnsi"/>
                <w:spacing w:val="-2"/>
                <w:sz w:val="20"/>
              </w:rPr>
              <w:t xml:space="preserve"> </w:t>
            </w:r>
            <w:r w:rsidRPr="00DE02D0">
              <w:rPr>
                <w:rFonts w:asciiTheme="minorHAnsi" w:hAnsiTheme="minorHAnsi" w:cstheme="minorHAnsi"/>
                <w:sz w:val="20"/>
              </w:rPr>
              <w:t>environments,</w:t>
            </w:r>
            <w:r w:rsidRPr="00DE02D0">
              <w:rPr>
                <w:rFonts w:asciiTheme="minorHAnsi" w:hAnsiTheme="minorHAnsi" w:cstheme="minorHAnsi"/>
                <w:spacing w:val="-1"/>
                <w:sz w:val="20"/>
              </w:rPr>
              <w:t xml:space="preserve"> </w:t>
            </w:r>
            <w:r w:rsidRPr="00DE02D0">
              <w:rPr>
                <w:rFonts w:asciiTheme="minorHAnsi" w:hAnsiTheme="minorHAnsi" w:cstheme="minorHAnsi"/>
                <w:sz w:val="20"/>
              </w:rPr>
              <w:t>together with</w:t>
            </w:r>
            <w:r w:rsidRPr="00DE02D0">
              <w:rPr>
                <w:rFonts w:asciiTheme="minorHAnsi" w:hAnsiTheme="minorHAnsi" w:cstheme="minorHAnsi"/>
                <w:spacing w:val="-2"/>
                <w:sz w:val="20"/>
              </w:rPr>
              <w:t xml:space="preserve"> </w:t>
            </w:r>
            <w:r w:rsidRPr="00DE02D0">
              <w:rPr>
                <w:rFonts w:asciiTheme="minorHAnsi" w:hAnsiTheme="minorHAnsi" w:cstheme="minorHAnsi"/>
                <w:sz w:val="20"/>
              </w:rPr>
              <w:t>a deep understanding</w:t>
            </w:r>
            <w:r w:rsidRPr="00DE02D0">
              <w:rPr>
                <w:rFonts w:asciiTheme="minorHAnsi" w:hAnsiTheme="minorHAnsi" w:cstheme="minorHAnsi"/>
                <w:spacing w:val="-2"/>
                <w:sz w:val="20"/>
              </w:rPr>
              <w:t xml:space="preserve"> </w:t>
            </w:r>
            <w:r w:rsidRPr="00DE02D0">
              <w:rPr>
                <w:rFonts w:asciiTheme="minorHAnsi" w:hAnsiTheme="minorHAnsi" w:cstheme="minorHAnsi"/>
                <w:sz w:val="20"/>
              </w:rPr>
              <w:t>of</w:t>
            </w:r>
            <w:r w:rsidRPr="00DE02D0">
              <w:rPr>
                <w:rFonts w:asciiTheme="minorHAnsi" w:hAnsiTheme="minorHAnsi" w:cstheme="minorHAnsi"/>
                <w:spacing w:val="-2"/>
                <w:sz w:val="20"/>
              </w:rPr>
              <w:t xml:space="preserve"> </w:t>
            </w:r>
            <w:r w:rsidRPr="00DE02D0">
              <w:rPr>
                <w:rFonts w:asciiTheme="minorHAnsi" w:hAnsiTheme="minorHAnsi" w:cstheme="minorHAnsi"/>
                <w:sz w:val="20"/>
              </w:rPr>
              <w:t>the Earth’s</w:t>
            </w:r>
            <w:r w:rsidRPr="00DE02D0">
              <w:rPr>
                <w:rFonts w:asciiTheme="minorHAnsi" w:hAnsiTheme="minorHAnsi" w:cstheme="minorHAnsi"/>
                <w:spacing w:val="-2"/>
                <w:sz w:val="20"/>
              </w:rPr>
              <w:t xml:space="preserve"> </w:t>
            </w:r>
            <w:r w:rsidRPr="00DE02D0">
              <w:rPr>
                <w:rFonts w:asciiTheme="minorHAnsi" w:hAnsiTheme="minorHAnsi" w:cstheme="minorHAnsi"/>
                <w:sz w:val="20"/>
              </w:rPr>
              <w:t>key</w:t>
            </w:r>
            <w:r w:rsidRPr="00DE02D0">
              <w:rPr>
                <w:rFonts w:asciiTheme="minorHAnsi" w:hAnsiTheme="minorHAnsi" w:cstheme="minorHAnsi"/>
                <w:spacing w:val="-2"/>
                <w:sz w:val="20"/>
              </w:rPr>
              <w:t xml:space="preserve"> </w:t>
            </w:r>
            <w:r w:rsidRPr="00DE02D0">
              <w:rPr>
                <w:rFonts w:asciiTheme="minorHAnsi" w:hAnsiTheme="minorHAnsi" w:cstheme="minorHAnsi"/>
                <w:sz w:val="20"/>
              </w:rPr>
              <w:t>physical and human processes.</w:t>
            </w:r>
          </w:p>
          <w:p w14:paraId="560F472F" w14:textId="13E04F7F" w:rsidR="00642E12" w:rsidRPr="00642E12" w:rsidRDefault="00DE02D0" w:rsidP="00DE02D0">
            <w:pPr>
              <w:pStyle w:val="TableParagraph"/>
              <w:spacing w:before="1"/>
              <w:ind w:right="96"/>
              <w:rPr>
                <w:rFonts w:asciiTheme="minorHAnsi" w:hAnsiTheme="minorHAnsi" w:cstheme="minorHAnsi"/>
                <w:sz w:val="20"/>
              </w:rPr>
            </w:pPr>
            <w:r w:rsidRPr="00DE02D0">
              <w:rPr>
                <w:rFonts w:asciiTheme="minorHAnsi" w:hAnsiTheme="minorHAnsi" w:cstheme="minorHAnsi"/>
                <w:sz w:val="20"/>
              </w:rPr>
              <w:t>It</w:t>
            </w:r>
            <w:r w:rsidRPr="00DE02D0">
              <w:rPr>
                <w:rFonts w:asciiTheme="minorHAnsi" w:hAnsiTheme="minorHAnsi" w:cstheme="minorHAnsi"/>
                <w:spacing w:val="-10"/>
                <w:sz w:val="20"/>
              </w:rPr>
              <w:t xml:space="preserve"> </w:t>
            </w:r>
            <w:r w:rsidRPr="00DE02D0">
              <w:rPr>
                <w:rFonts w:asciiTheme="minorHAnsi" w:hAnsiTheme="minorHAnsi" w:cstheme="minorHAnsi"/>
                <w:sz w:val="20"/>
              </w:rPr>
              <w:t>is</w:t>
            </w:r>
            <w:r w:rsidRPr="00DE02D0">
              <w:rPr>
                <w:rFonts w:asciiTheme="minorHAnsi" w:hAnsiTheme="minorHAnsi" w:cstheme="minorHAnsi"/>
                <w:spacing w:val="-11"/>
                <w:sz w:val="20"/>
              </w:rPr>
              <w:t xml:space="preserve"> </w:t>
            </w:r>
            <w:r w:rsidRPr="00DE02D0">
              <w:rPr>
                <w:rFonts w:asciiTheme="minorHAnsi" w:hAnsiTheme="minorHAnsi" w:cstheme="minorHAnsi"/>
                <w:sz w:val="20"/>
              </w:rPr>
              <w:t>our</w:t>
            </w:r>
            <w:r w:rsidRPr="00DE02D0">
              <w:rPr>
                <w:rFonts w:asciiTheme="minorHAnsi" w:hAnsiTheme="minorHAnsi" w:cstheme="minorHAnsi"/>
                <w:spacing w:val="-10"/>
                <w:sz w:val="20"/>
              </w:rPr>
              <w:t xml:space="preserve"> </w:t>
            </w:r>
            <w:r w:rsidRPr="00DE02D0">
              <w:rPr>
                <w:rFonts w:asciiTheme="minorHAnsi" w:hAnsiTheme="minorHAnsi" w:cstheme="minorHAnsi"/>
                <w:sz w:val="20"/>
              </w:rPr>
              <w:t>intention</w:t>
            </w:r>
            <w:r w:rsidRPr="00DE02D0">
              <w:rPr>
                <w:rFonts w:asciiTheme="minorHAnsi" w:hAnsiTheme="minorHAnsi" w:cstheme="minorHAnsi"/>
                <w:spacing w:val="-11"/>
                <w:sz w:val="20"/>
              </w:rPr>
              <w:t xml:space="preserve"> </w:t>
            </w:r>
            <w:r w:rsidRPr="00DE02D0">
              <w:rPr>
                <w:rFonts w:asciiTheme="minorHAnsi" w:hAnsiTheme="minorHAnsi" w:cstheme="minorHAnsi"/>
                <w:sz w:val="20"/>
              </w:rPr>
              <w:t>that</w:t>
            </w:r>
            <w:r w:rsidRPr="00DE02D0">
              <w:rPr>
                <w:rFonts w:asciiTheme="minorHAnsi" w:hAnsiTheme="minorHAnsi" w:cstheme="minorHAnsi"/>
                <w:spacing w:val="-10"/>
                <w:sz w:val="20"/>
              </w:rPr>
              <w:t xml:space="preserve"> </w:t>
            </w:r>
            <w:r w:rsidRPr="00DE02D0">
              <w:rPr>
                <w:rFonts w:asciiTheme="minorHAnsi" w:hAnsiTheme="minorHAnsi" w:cstheme="minorHAnsi"/>
                <w:sz w:val="20"/>
              </w:rPr>
              <w:t>Geography</w:t>
            </w:r>
            <w:r w:rsidRPr="00DE02D0">
              <w:rPr>
                <w:rFonts w:asciiTheme="minorHAnsi" w:hAnsiTheme="minorHAnsi" w:cstheme="minorHAnsi"/>
                <w:spacing w:val="-9"/>
                <w:sz w:val="20"/>
              </w:rPr>
              <w:t xml:space="preserve"> </w:t>
            </w:r>
            <w:r w:rsidRPr="00DE02D0">
              <w:rPr>
                <w:rFonts w:asciiTheme="minorHAnsi" w:hAnsiTheme="minorHAnsi" w:cstheme="minorHAnsi"/>
                <w:sz w:val="20"/>
              </w:rPr>
              <w:t>will</w:t>
            </w:r>
            <w:r w:rsidRPr="00DE02D0">
              <w:rPr>
                <w:rFonts w:asciiTheme="minorHAnsi" w:hAnsiTheme="minorHAnsi" w:cstheme="minorHAnsi"/>
                <w:spacing w:val="-11"/>
                <w:sz w:val="20"/>
              </w:rPr>
              <w:t xml:space="preserve"> </w:t>
            </w:r>
            <w:r w:rsidRPr="00DE02D0">
              <w:rPr>
                <w:rFonts w:asciiTheme="minorHAnsi" w:hAnsiTheme="minorHAnsi" w:cstheme="minorHAnsi"/>
                <w:sz w:val="20"/>
              </w:rPr>
              <w:t>promote</w:t>
            </w:r>
            <w:r w:rsidRPr="00DE02D0">
              <w:rPr>
                <w:rFonts w:asciiTheme="minorHAnsi" w:hAnsiTheme="minorHAnsi" w:cstheme="minorHAnsi"/>
                <w:spacing w:val="-10"/>
                <w:sz w:val="20"/>
              </w:rPr>
              <w:t xml:space="preserve"> </w:t>
            </w:r>
            <w:r w:rsidRPr="00DE02D0">
              <w:rPr>
                <w:rFonts w:asciiTheme="minorHAnsi" w:hAnsiTheme="minorHAnsi" w:cstheme="minorHAnsi"/>
                <w:sz w:val="20"/>
              </w:rPr>
              <w:t>children’s</w:t>
            </w:r>
            <w:r w:rsidRPr="00DE02D0">
              <w:rPr>
                <w:rFonts w:asciiTheme="minorHAnsi" w:hAnsiTheme="minorHAnsi" w:cstheme="minorHAnsi"/>
                <w:spacing w:val="-9"/>
                <w:sz w:val="20"/>
              </w:rPr>
              <w:t xml:space="preserve"> </w:t>
            </w:r>
            <w:r w:rsidRPr="00DE02D0">
              <w:rPr>
                <w:rFonts w:asciiTheme="minorHAnsi" w:hAnsiTheme="minorHAnsi" w:cstheme="minorHAnsi"/>
                <w:sz w:val="20"/>
              </w:rPr>
              <w:t>spiritual,</w:t>
            </w:r>
            <w:r w:rsidRPr="00DE02D0">
              <w:rPr>
                <w:rFonts w:asciiTheme="minorHAnsi" w:hAnsiTheme="minorHAnsi" w:cstheme="minorHAnsi"/>
                <w:spacing w:val="-7"/>
                <w:sz w:val="20"/>
              </w:rPr>
              <w:t xml:space="preserve"> </w:t>
            </w:r>
            <w:r w:rsidRPr="00DE02D0">
              <w:rPr>
                <w:rFonts w:asciiTheme="minorHAnsi" w:hAnsiTheme="minorHAnsi" w:cstheme="minorHAnsi"/>
                <w:sz w:val="20"/>
              </w:rPr>
              <w:t>moral,</w:t>
            </w:r>
            <w:r w:rsidRPr="00DE02D0">
              <w:rPr>
                <w:rFonts w:asciiTheme="minorHAnsi" w:hAnsiTheme="minorHAnsi" w:cstheme="minorHAnsi"/>
                <w:spacing w:val="-7"/>
                <w:sz w:val="20"/>
              </w:rPr>
              <w:t xml:space="preserve"> </w:t>
            </w:r>
            <w:r w:rsidRPr="00DE02D0">
              <w:rPr>
                <w:rFonts w:asciiTheme="minorHAnsi" w:hAnsiTheme="minorHAnsi" w:cstheme="minorHAnsi"/>
                <w:sz w:val="20"/>
              </w:rPr>
              <w:t>social</w:t>
            </w:r>
            <w:r w:rsidRPr="00DE02D0">
              <w:rPr>
                <w:rFonts w:asciiTheme="minorHAnsi" w:hAnsiTheme="minorHAnsi" w:cstheme="minorHAnsi"/>
                <w:spacing w:val="-10"/>
                <w:sz w:val="20"/>
              </w:rPr>
              <w:t xml:space="preserve"> </w:t>
            </w:r>
            <w:r w:rsidRPr="00DE02D0">
              <w:rPr>
                <w:rFonts w:asciiTheme="minorHAnsi" w:hAnsiTheme="minorHAnsi" w:cstheme="minorHAnsi"/>
                <w:sz w:val="20"/>
              </w:rPr>
              <w:t>and</w:t>
            </w:r>
            <w:r w:rsidRPr="00DE02D0">
              <w:rPr>
                <w:rFonts w:asciiTheme="minorHAnsi" w:hAnsiTheme="minorHAnsi" w:cstheme="minorHAnsi"/>
                <w:spacing w:val="-9"/>
                <w:sz w:val="20"/>
              </w:rPr>
              <w:t xml:space="preserve"> </w:t>
            </w:r>
            <w:r w:rsidRPr="00DE02D0">
              <w:rPr>
                <w:rFonts w:asciiTheme="minorHAnsi" w:hAnsiTheme="minorHAnsi" w:cstheme="minorHAnsi"/>
                <w:sz w:val="20"/>
              </w:rPr>
              <w:t>cultural</w:t>
            </w:r>
            <w:r w:rsidRPr="00DE02D0">
              <w:rPr>
                <w:rFonts w:asciiTheme="minorHAnsi" w:hAnsiTheme="minorHAnsi" w:cstheme="minorHAnsi"/>
                <w:spacing w:val="-10"/>
                <w:sz w:val="20"/>
              </w:rPr>
              <w:t xml:space="preserve"> </w:t>
            </w:r>
            <w:r w:rsidRPr="00DE02D0">
              <w:rPr>
                <w:rFonts w:asciiTheme="minorHAnsi" w:hAnsiTheme="minorHAnsi" w:cstheme="minorHAnsi"/>
                <w:sz w:val="20"/>
              </w:rPr>
              <w:t>development,</w:t>
            </w:r>
            <w:r w:rsidRPr="00DE02D0">
              <w:rPr>
                <w:rFonts w:asciiTheme="minorHAnsi" w:hAnsiTheme="minorHAnsi" w:cstheme="minorHAnsi"/>
                <w:spacing w:val="-10"/>
                <w:sz w:val="20"/>
              </w:rPr>
              <w:t xml:space="preserve"> </w:t>
            </w:r>
            <w:r w:rsidRPr="00DE02D0">
              <w:rPr>
                <w:rFonts w:asciiTheme="minorHAnsi" w:hAnsiTheme="minorHAnsi" w:cstheme="minorHAnsi"/>
                <w:sz w:val="20"/>
              </w:rPr>
              <w:t>helping</w:t>
            </w:r>
            <w:r w:rsidRPr="00DE02D0">
              <w:rPr>
                <w:rFonts w:asciiTheme="minorHAnsi" w:hAnsiTheme="minorHAnsi" w:cstheme="minorHAnsi"/>
                <w:spacing w:val="-11"/>
                <w:sz w:val="20"/>
              </w:rPr>
              <w:t xml:space="preserve"> </w:t>
            </w:r>
            <w:r w:rsidRPr="00DE02D0">
              <w:rPr>
                <w:rFonts w:asciiTheme="minorHAnsi" w:hAnsiTheme="minorHAnsi" w:cstheme="minorHAnsi"/>
                <w:sz w:val="20"/>
              </w:rPr>
              <w:t>them</w:t>
            </w:r>
            <w:r w:rsidRPr="00DE02D0">
              <w:rPr>
                <w:rFonts w:asciiTheme="minorHAnsi" w:hAnsiTheme="minorHAnsi" w:cstheme="minorHAnsi"/>
                <w:spacing w:val="-12"/>
                <w:sz w:val="20"/>
              </w:rPr>
              <w:t xml:space="preserve"> </w:t>
            </w:r>
            <w:r w:rsidRPr="00DE02D0">
              <w:rPr>
                <w:rFonts w:asciiTheme="minorHAnsi" w:hAnsiTheme="minorHAnsi" w:cstheme="minorHAnsi"/>
                <w:sz w:val="20"/>
              </w:rPr>
              <w:t>to</w:t>
            </w:r>
            <w:r w:rsidRPr="00DE02D0">
              <w:rPr>
                <w:rFonts w:asciiTheme="minorHAnsi" w:hAnsiTheme="minorHAnsi" w:cstheme="minorHAnsi"/>
                <w:spacing w:val="-1"/>
                <w:sz w:val="20"/>
              </w:rPr>
              <w:t xml:space="preserve"> </w:t>
            </w:r>
            <w:r w:rsidRPr="00DE02D0">
              <w:rPr>
                <w:rFonts w:asciiTheme="minorHAnsi" w:hAnsiTheme="minorHAnsi" w:cstheme="minorHAnsi"/>
                <w:sz w:val="20"/>
              </w:rPr>
              <w:t>have a greater understanding of their place in the world, and their rights and responsibilities to other people and the environment.</w:t>
            </w:r>
            <w:r w:rsidRPr="00DE02D0">
              <w:rPr>
                <w:rFonts w:asciiTheme="minorHAnsi" w:hAnsiTheme="minorHAnsi" w:cstheme="minorHAnsi"/>
                <w:sz w:val="20"/>
              </w:rPr>
              <w:t xml:space="preserve"> </w:t>
            </w:r>
            <w:r w:rsidRPr="00DE02D0">
              <w:rPr>
                <w:rFonts w:asciiTheme="minorHAnsi" w:hAnsiTheme="minorHAnsi" w:cstheme="minorHAnsi"/>
                <w:sz w:val="20"/>
              </w:rPr>
              <w:t xml:space="preserve">We encourage </w:t>
            </w:r>
            <w:proofErr w:type="gramStart"/>
            <w:r w:rsidRPr="00DE02D0">
              <w:rPr>
                <w:rFonts w:asciiTheme="minorHAnsi" w:hAnsiTheme="minorHAnsi" w:cstheme="minorHAnsi"/>
                <w:sz w:val="20"/>
              </w:rPr>
              <w:t>the children</w:t>
            </w:r>
            <w:proofErr w:type="gramEnd"/>
            <w:r w:rsidRPr="00DE02D0">
              <w:rPr>
                <w:rFonts w:asciiTheme="minorHAnsi" w:hAnsiTheme="minorHAnsi" w:cstheme="minorHAnsi"/>
                <w:sz w:val="20"/>
              </w:rPr>
              <w:t xml:space="preserve"> to ask</w:t>
            </w:r>
            <w:r w:rsidRPr="00DE02D0">
              <w:rPr>
                <w:rFonts w:asciiTheme="minorHAnsi" w:hAnsiTheme="minorHAnsi" w:cstheme="minorHAnsi"/>
                <w:spacing w:val="-1"/>
                <w:sz w:val="20"/>
              </w:rPr>
              <w:t xml:space="preserve"> </w:t>
            </w:r>
            <w:r w:rsidRPr="00DE02D0">
              <w:rPr>
                <w:rFonts w:asciiTheme="minorHAnsi" w:hAnsiTheme="minorHAnsi" w:cstheme="minorHAnsi"/>
                <w:sz w:val="20"/>
              </w:rPr>
              <w:t>questions about the world and provide</w:t>
            </w:r>
            <w:r w:rsidRPr="00DE02D0">
              <w:rPr>
                <w:rFonts w:asciiTheme="minorHAnsi" w:hAnsiTheme="minorHAnsi" w:cstheme="minorHAnsi"/>
                <w:spacing w:val="-1"/>
                <w:sz w:val="20"/>
              </w:rPr>
              <w:t xml:space="preserve"> </w:t>
            </w:r>
            <w:r w:rsidRPr="00DE02D0">
              <w:rPr>
                <w:rFonts w:asciiTheme="minorHAnsi" w:hAnsiTheme="minorHAnsi" w:cstheme="minorHAnsi"/>
                <w:sz w:val="20"/>
              </w:rPr>
              <w:t>opportunities for them</w:t>
            </w:r>
            <w:r w:rsidRPr="00DE02D0">
              <w:rPr>
                <w:rFonts w:asciiTheme="minorHAnsi" w:hAnsiTheme="minorHAnsi" w:cstheme="minorHAnsi"/>
                <w:spacing w:val="-3"/>
                <w:sz w:val="20"/>
              </w:rPr>
              <w:t xml:space="preserve"> </w:t>
            </w:r>
            <w:r w:rsidRPr="00DE02D0">
              <w:rPr>
                <w:rFonts w:asciiTheme="minorHAnsi" w:hAnsiTheme="minorHAnsi" w:cstheme="minorHAnsi"/>
                <w:sz w:val="20"/>
              </w:rPr>
              <w:t>to develop geographical skills and knowledge to be able to answer them.</w:t>
            </w:r>
          </w:p>
        </w:tc>
      </w:tr>
      <w:tr w:rsidR="00CB19D3" w:rsidRPr="00642E12" w14:paraId="57C03CC0" w14:textId="77777777" w:rsidTr="00642E12">
        <w:trPr>
          <w:trHeight w:val="230"/>
        </w:trPr>
        <w:tc>
          <w:tcPr>
            <w:tcW w:w="10348" w:type="dxa"/>
            <w:shd w:val="clear" w:color="auto" w:fill="D99594" w:themeFill="accent2" w:themeFillTint="99"/>
          </w:tcPr>
          <w:p w14:paraId="368642DF"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Implementation</w:t>
            </w:r>
          </w:p>
        </w:tc>
      </w:tr>
      <w:tr w:rsidR="00CB19D3" w:rsidRPr="00642E12" w14:paraId="1C39C658" w14:textId="77777777">
        <w:trPr>
          <w:trHeight w:val="2990"/>
        </w:trPr>
        <w:tc>
          <w:tcPr>
            <w:tcW w:w="10348" w:type="dxa"/>
          </w:tcPr>
          <w:p w14:paraId="04E7867E" w14:textId="77777777" w:rsidR="00CB19D3" w:rsidRPr="00642E12" w:rsidRDefault="00CB19D3">
            <w:pPr>
              <w:pStyle w:val="TableParagraph"/>
              <w:spacing w:before="5"/>
              <w:ind w:left="0"/>
              <w:rPr>
                <w:rFonts w:asciiTheme="minorHAnsi" w:hAnsiTheme="minorHAnsi" w:cstheme="minorHAnsi"/>
                <w:b/>
                <w:sz w:val="19"/>
              </w:rPr>
            </w:pPr>
          </w:p>
          <w:p w14:paraId="674175D3" w14:textId="3A6BEF76" w:rsidR="00DE02D0" w:rsidRPr="00DE02D0" w:rsidRDefault="005C2AF5" w:rsidP="00DE02D0">
            <w:pPr>
              <w:pStyle w:val="TableParagraph"/>
              <w:ind w:right="104"/>
              <w:rPr>
                <w:rFonts w:asciiTheme="minorHAnsi" w:hAnsiTheme="minorHAnsi" w:cstheme="minorHAnsi"/>
                <w:sz w:val="20"/>
              </w:rPr>
            </w:pPr>
            <w:r w:rsidRPr="00DE02D0">
              <w:rPr>
                <w:rFonts w:asciiTheme="minorHAnsi" w:hAnsiTheme="minorHAnsi" w:cstheme="minorHAnsi"/>
                <w:sz w:val="20"/>
              </w:rPr>
              <w:t>At</w:t>
            </w:r>
            <w:r w:rsidRPr="00DE02D0">
              <w:rPr>
                <w:rFonts w:asciiTheme="minorHAnsi" w:hAnsiTheme="minorHAnsi" w:cstheme="minorHAnsi"/>
                <w:spacing w:val="-3"/>
                <w:sz w:val="20"/>
              </w:rPr>
              <w:t xml:space="preserve"> </w:t>
            </w:r>
            <w:r w:rsidR="00642E12" w:rsidRPr="00DE02D0">
              <w:rPr>
                <w:rFonts w:asciiTheme="minorHAnsi" w:hAnsiTheme="minorHAnsi" w:cstheme="minorHAnsi"/>
                <w:sz w:val="20"/>
              </w:rPr>
              <w:t>Amberley</w:t>
            </w:r>
            <w:r w:rsidRPr="00DE02D0">
              <w:rPr>
                <w:rFonts w:asciiTheme="minorHAnsi" w:hAnsiTheme="minorHAnsi" w:cstheme="minorHAnsi"/>
                <w:sz w:val="20"/>
              </w:rPr>
              <w:t>,</w:t>
            </w:r>
            <w:r w:rsidRPr="00DE02D0">
              <w:rPr>
                <w:rFonts w:asciiTheme="minorHAnsi" w:hAnsiTheme="minorHAnsi" w:cstheme="minorHAnsi"/>
                <w:spacing w:val="-2"/>
                <w:sz w:val="20"/>
              </w:rPr>
              <w:t xml:space="preserve"> </w:t>
            </w:r>
            <w:r w:rsidR="00DE02D0" w:rsidRPr="00DE02D0">
              <w:rPr>
                <w:rFonts w:asciiTheme="minorHAnsi" w:hAnsiTheme="minorHAnsi" w:cstheme="minorHAnsi"/>
                <w:sz w:val="20"/>
              </w:rPr>
              <w:t>we</w:t>
            </w:r>
            <w:r w:rsidR="00DE02D0" w:rsidRPr="00DE02D0">
              <w:rPr>
                <w:rFonts w:asciiTheme="minorHAnsi" w:hAnsiTheme="minorHAnsi" w:cstheme="minorHAnsi"/>
                <w:sz w:val="20"/>
              </w:rPr>
              <w:t xml:space="preserve"> want our curriculum to ignite curiosity, inspire a love of learning and build knowledge and skills, giving our children exciting experiences, which inspire awe and wonder in the world around them</w:t>
            </w:r>
            <w:r w:rsidR="00DE02D0">
              <w:rPr>
                <w:rFonts w:asciiTheme="minorHAnsi" w:hAnsiTheme="minorHAnsi" w:cstheme="minorHAnsi"/>
                <w:sz w:val="20"/>
              </w:rPr>
              <w:t xml:space="preserve">.  Geography is taught in a block to immerse pupils </w:t>
            </w:r>
            <w:r w:rsidR="004201E3">
              <w:rPr>
                <w:rFonts w:asciiTheme="minorHAnsi" w:hAnsiTheme="minorHAnsi" w:cstheme="minorHAnsi"/>
                <w:sz w:val="20"/>
              </w:rPr>
              <w:t>in</w:t>
            </w:r>
            <w:r w:rsidR="00DE02D0">
              <w:rPr>
                <w:rFonts w:asciiTheme="minorHAnsi" w:hAnsiTheme="minorHAnsi" w:cstheme="minorHAnsi"/>
                <w:sz w:val="20"/>
              </w:rPr>
              <w:t xml:space="preserve"> their learning</w:t>
            </w:r>
            <w:r w:rsidR="004201E3">
              <w:rPr>
                <w:rFonts w:asciiTheme="minorHAnsi" w:hAnsiTheme="minorHAnsi" w:cstheme="minorHAnsi"/>
                <w:sz w:val="20"/>
              </w:rPr>
              <w:t>.  This immersion enables children to build on their learning in a meaningful way, making links with prior and current ideas and concepts.</w:t>
            </w:r>
          </w:p>
          <w:p w14:paraId="5551FBF7" w14:textId="77777777" w:rsidR="00DE02D0" w:rsidRPr="00DE02D0" w:rsidRDefault="00DE02D0" w:rsidP="00DE02D0">
            <w:pPr>
              <w:pStyle w:val="TableParagraph"/>
              <w:spacing w:before="1"/>
              <w:ind w:right="102"/>
              <w:rPr>
                <w:rFonts w:asciiTheme="minorHAnsi" w:hAnsiTheme="minorHAnsi" w:cstheme="minorHAnsi"/>
                <w:sz w:val="20"/>
              </w:rPr>
            </w:pPr>
            <w:r w:rsidRPr="00DE02D0">
              <w:rPr>
                <w:rFonts w:asciiTheme="minorHAnsi" w:hAnsiTheme="minorHAnsi" w:cstheme="minorHAnsi"/>
                <w:sz w:val="20"/>
              </w:rPr>
              <w:t>In</w:t>
            </w:r>
            <w:r w:rsidRPr="00DE02D0">
              <w:rPr>
                <w:rFonts w:asciiTheme="minorHAnsi" w:hAnsiTheme="minorHAnsi" w:cstheme="minorHAnsi"/>
                <w:spacing w:val="-8"/>
                <w:sz w:val="20"/>
              </w:rPr>
              <w:t xml:space="preserve"> </w:t>
            </w:r>
            <w:r w:rsidRPr="00DE02D0">
              <w:rPr>
                <w:rFonts w:asciiTheme="minorHAnsi" w:hAnsiTheme="minorHAnsi" w:cstheme="minorHAnsi"/>
                <w:sz w:val="20"/>
              </w:rPr>
              <w:t>the</w:t>
            </w:r>
            <w:r w:rsidRPr="00DE02D0">
              <w:rPr>
                <w:rFonts w:asciiTheme="minorHAnsi" w:hAnsiTheme="minorHAnsi" w:cstheme="minorHAnsi"/>
                <w:spacing w:val="-5"/>
                <w:sz w:val="20"/>
              </w:rPr>
              <w:t xml:space="preserve"> </w:t>
            </w:r>
            <w:r w:rsidRPr="00DE02D0">
              <w:rPr>
                <w:rFonts w:asciiTheme="minorHAnsi" w:hAnsiTheme="minorHAnsi" w:cstheme="minorHAnsi"/>
                <w:sz w:val="20"/>
              </w:rPr>
              <w:t>Early</w:t>
            </w:r>
            <w:r w:rsidRPr="00DE02D0">
              <w:rPr>
                <w:rFonts w:asciiTheme="minorHAnsi" w:hAnsiTheme="minorHAnsi" w:cstheme="minorHAnsi"/>
                <w:spacing w:val="-8"/>
                <w:sz w:val="20"/>
              </w:rPr>
              <w:t xml:space="preserve"> </w:t>
            </w:r>
            <w:r w:rsidRPr="00DE02D0">
              <w:rPr>
                <w:rFonts w:asciiTheme="minorHAnsi" w:hAnsiTheme="minorHAnsi" w:cstheme="minorHAnsi"/>
                <w:sz w:val="20"/>
              </w:rPr>
              <w:t>Years</w:t>
            </w:r>
            <w:r w:rsidRPr="00DE02D0">
              <w:rPr>
                <w:rFonts w:asciiTheme="minorHAnsi" w:hAnsiTheme="minorHAnsi" w:cstheme="minorHAnsi"/>
                <w:spacing w:val="-7"/>
                <w:sz w:val="20"/>
              </w:rPr>
              <w:t xml:space="preserve"> </w:t>
            </w:r>
            <w:r w:rsidRPr="00DE02D0">
              <w:rPr>
                <w:rFonts w:asciiTheme="minorHAnsi" w:hAnsiTheme="minorHAnsi" w:cstheme="minorHAnsi"/>
                <w:sz w:val="20"/>
              </w:rPr>
              <w:t>Foundation</w:t>
            </w:r>
            <w:r w:rsidRPr="00DE02D0">
              <w:rPr>
                <w:rFonts w:asciiTheme="minorHAnsi" w:hAnsiTheme="minorHAnsi" w:cstheme="minorHAnsi"/>
                <w:spacing w:val="-5"/>
                <w:sz w:val="20"/>
              </w:rPr>
              <w:t xml:space="preserve"> </w:t>
            </w:r>
            <w:r w:rsidRPr="00DE02D0">
              <w:rPr>
                <w:rFonts w:asciiTheme="minorHAnsi" w:hAnsiTheme="minorHAnsi" w:cstheme="minorHAnsi"/>
                <w:sz w:val="20"/>
              </w:rPr>
              <w:t>Stage,</w:t>
            </w:r>
            <w:r w:rsidRPr="00DE02D0">
              <w:rPr>
                <w:rFonts w:asciiTheme="minorHAnsi" w:hAnsiTheme="minorHAnsi" w:cstheme="minorHAnsi"/>
                <w:spacing w:val="-6"/>
                <w:sz w:val="20"/>
              </w:rPr>
              <w:t xml:space="preserve"> </w:t>
            </w:r>
            <w:r w:rsidRPr="00DE02D0">
              <w:rPr>
                <w:rFonts w:asciiTheme="minorHAnsi" w:hAnsiTheme="minorHAnsi" w:cstheme="minorHAnsi"/>
                <w:sz w:val="20"/>
              </w:rPr>
              <w:t>children</w:t>
            </w:r>
            <w:r w:rsidRPr="00DE02D0">
              <w:rPr>
                <w:rFonts w:asciiTheme="minorHAnsi" w:hAnsiTheme="minorHAnsi" w:cstheme="minorHAnsi"/>
                <w:spacing w:val="-5"/>
                <w:sz w:val="20"/>
              </w:rPr>
              <w:t xml:space="preserve"> </w:t>
            </w:r>
            <w:r w:rsidRPr="00DE02D0">
              <w:rPr>
                <w:rFonts w:asciiTheme="minorHAnsi" w:hAnsiTheme="minorHAnsi" w:cstheme="minorHAnsi"/>
                <w:sz w:val="20"/>
              </w:rPr>
              <w:t>begin</w:t>
            </w:r>
            <w:r w:rsidRPr="00DE02D0">
              <w:rPr>
                <w:rFonts w:asciiTheme="minorHAnsi" w:hAnsiTheme="minorHAnsi" w:cstheme="minorHAnsi"/>
                <w:spacing w:val="-8"/>
                <w:sz w:val="20"/>
              </w:rPr>
              <w:t xml:space="preserve"> </w:t>
            </w:r>
            <w:r w:rsidRPr="00DE02D0">
              <w:rPr>
                <w:rFonts w:asciiTheme="minorHAnsi" w:hAnsiTheme="minorHAnsi" w:cstheme="minorHAnsi"/>
                <w:sz w:val="20"/>
              </w:rPr>
              <w:t>by</w:t>
            </w:r>
            <w:r w:rsidRPr="00DE02D0">
              <w:rPr>
                <w:rFonts w:asciiTheme="minorHAnsi" w:hAnsiTheme="minorHAnsi" w:cstheme="minorHAnsi"/>
                <w:spacing w:val="-8"/>
                <w:sz w:val="20"/>
              </w:rPr>
              <w:t xml:space="preserve"> </w:t>
            </w:r>
            <w:r w:rsidRPr="00DE02D0">
              <w:rPr>
                <w:rFonts w:asciiTheme="minorHAnsi" w:hAnsiTheme="minorHAnsi" w:cstheme="minorHAnsi"/>
                <w:sz w:val="20"/>
              </w:rPr>
              <w:t>observing</w:t>
            </w:r>
            <w:r w:rsidRPr="00DE02D0">
              <w:rPr>
                <w:rFonts w:asciiTheme="minorHAnsi" w:hAnsiTheme="minorHAnsi" w:cstheme="minorHAnsi"/>
                <w:spacing w:val="-6"/>
                <w:sz w:val="20"/>
              </w:rPr>
              <w:t xml:space="preserve"> </w:t>
            </w:r>
            <w:r w:rsidRPr="00DE02D0">
              <w:rPr>
                <w:rFonts w:asciiTheme="minorHAnsi" w:hAnsiTheme="minorHAnsi" w:cstheme="minorHAnsi"/>
                <w:sz w:val="20"/>
              </w:rPr>
              <w:t>the</w:t>
            </w:r>
            <w:r w:rsidRPr="00DE02D0">
              <w:rPr>
                <w:rFonts w:asciiTheme="minorHAnsi" w:hAnsiTheme="minorHAnsi" w:cstheme="minorHAnsi"/>
                <w:spacing w:val="-5"/>
                <w:sz w:val="20"/>
              </w:rPr>
              <w:t xml:space="preserve"> </w:t>
            </w:r>
            <w:r w:rsidRPr="00DE02D0">
              <w:rPr>
                <w:rFonts w:asciiTheme="minorHAnsi" w:hAnsiTheme="minorHAnsi" w:cstheme="minorHAnsi"/>
                <w:sz w:val="20"/>
              </w:rPr>
              <w:t>local</w:t>
            </w:r>
            <w:r w:rsidRPr="00DE02D0">
              <w:rPr>
                <w:rFonts w:asciiTheme="minorHAnsi" w:hAnsiTheme="minorHAnsi" w:cstheme="minorHAnsi"/>
                <w:spacing w:val="-7"/>
                <w:sz w:val="20"/>
              </w:rPr>
              <w:t xml:space="preserve"> </w:t>
            </w:r>
            <w:r w:rsidRPr="00DE02D0">
              <w:rPr>
                <w:rFonts w:asciiTheme="minorHAnsi" w:hAnsiTheme="minorHAnsi" w:cstheme="minorHAnsi"/>
                <w:sz w:val="20"/>
              </w:rPr>
              <w:t>area</w:t>
            </w:r>
            <w:r w:rsidRPr="00DE02D0">
              <w:rPr>
                <w:rFonts w:asciiTheme="minorHAnsi" w:hAnsiTheme="minorHAnsi" w:cstheme="minorHAnsi"/>
                <w:spacing w:val="-6"/>
                <w:sz w:val="20"/>
              </w:rPr>
              <w:t xml:space="preserve"> </w:t>
            </w:r>
            <w:r w:rsidRPr="00DE02D0">
              <w:rPr>
                <w:rFonts w:asciiTheme="minorHAnsi" w:hAnsiTheme="minorHAnsi" w:cstheme="minorHAnsi"/>
                <w:sz w:val="20"/>
              </w:rPr>
              <w:t>and</w:t>
            </w:r>
            <w:r w:rsidRPr="00DE02D0">
              <w:rPr>
                <w:rFonts w:asciiTheme="minorHAnsi" w:hAnsiTheme="minorHAnsi" w:cstheme="minorHAnsi"/>
                <w:spacing w:val="-6"/>
                <w:sz w:val="20"/>
              </w:rPr>
              <w:t xml:space="preserve"> </w:t>
            </w:r>
            <w:r w:rsidRPr="00DE02D0">
              <w:rPr>
                <w:rFonts w:asciiTheme="minorHAnsi" w:hAnsiTheme="minorHAnsi" w:cstheme="minorHAnsi"/>
                <w:sz w:val="20"/>
              </w:rPr>
              <w:t>community.</w:t>
            </w:r>
            <w:r w:rsidRPr="00DE02D0">
              <w:rPr>
                <w:rFonts w:asciiTheme="minorHAnsi" w:hAnsiTheme="minorHAnsi" w:cstheme="minorHAnsi"/>
                <w:spacing w:val="-5"/>
                <w:sz w:val="20"/>
              </w:rPr>
              <w:t xml:space="preserve"> </w:t>
            </w:r>
            <w:r w:rsidRPr="00DE02D0">
              <w:rPr>
                <w:rFonts w:asciiTheme="minorHAnsi" w:hAnsiTheme="minorHAnsi" w:cstheme="minorHAnsi"/>
                <w:sz w:val="20"/>
              </w:rPr>
              <w:t>This</w:t>
            </w:r>
            <w:r w:rsidRPr="00DE02D0">
              <w:rPr>
                <w:rFonts w:asciiTheme="minorHAnsi" w:hAnsiTheme="minorHAnsi" w:cstheme="minorHAnsi"/>
                <w:spacing w:val="-8"/>
                <w:sz w:val="20"/>
              </w:rPr>
              <w:t xml:space="preserve"> </w:t>
            </w:r>
            <w:r w:rsidRPr="00DE02D0">
              <w:rPr>
                <w:rFonts w:asciiTheme="minorHAnsi" w:hAnsiTheme="minorHAnsi" w:cstheme="minorHAnsi"/>
                <w:sz w:val="20"/>
              </w:rPr>
              <w:t>is</w:t>
            </w:r>
            <w:r w:rsidRPr="00DE02D0">
              <w:rPr>
                <w:rFonts w:asciiTheme="minorHAnsi" w:hAnsiTheme="minorHAnsi" w:cstheme="minorHAnsi"/>
                <w:spacing w:val="-7"/>
                <w:sz w:val="20"/>
              </w:rPr>
              <w:t xml:space="preserve"> </w:t>
            </w:r>
            <w:r w:rsidRPr="00DE02D0">
              <w:rPr>
                <w:rFonts w:asciiTheme="minorHAnsi" w:hAnsiTheme="minorHAnsi" w:cstheme="minorHAnsi"/>
                <w:sz w:val="20"/>
              </w:rPr>
              <w:t>then</w:t>
            </w:r>
            <w:r w:rsidRPr="00DE02D0">
              <w:rPr>
                <w:rFonts w:asciiTheme="minorHAnsi" w:hAnsiTheme="minorHAnsi" w:cstheme="minorHAnsi"/>
                <w:spacing w:val="-5"/>
                <w:sz w:val="20"/>
              </w:rPr>
              <w:t xml:space="preserve"> </w:t>
            </w:r>
            <w:r w:rsidRPr="00DE02D0">
              <w:rPr>
                <w:rFonts w:asciiTheme="minorHAnsi" w:hAnsiTheme="minorHAnsi" w:cstheme="minorHAnsi"/>
                <w:sz w:val="20"/>
              </w:rPr>
              <w:t>compared</w:t>
            </w:r>
            <w:r w:rsidRPr="00DE02D0">
              <w:rPr>
                <w:rFonts w:asciiTheme="minorHAnsi" w:hAnsiTheme="minorHAnsi" w:cstheme="minorHAnsi"/>
                <w:spacing w:val="-5"/>
                <w:sz w:val="20"/>
              </w:rPr>
              <w:t xml:space="preserve"> </w:t>
            </w:r>
            <w:r w:rsidRPr="00DE02D0">
              <w:rPr>
                <w:rFonts w:asciiTheme="minorHAnsi" w:hAnsiTheme="minorHAnsi" w:cstheme="minorHAnsi"/>
                <w:sz w:val="20"/>
              </w:rPr>
              <w:t>to</w:t>
            </w:r>
            <w:r w:rsidRPr="00DE02D0">
              <w:rPr>
                <w:rFonts w:asciiTheme="minorHAnsi" w:hAnsiTheme="minorHAnsi" w:cstheme="minorHAnsi"/>
                <w:spacing w:val="-5"/>
                <w:sz w:val="20"/>
              </w:rPr>
              <w:t xml:space="preserve"> </w:t>
            </w:r>
            <w:r w:rsidRPr="00DE02D0">
              <w:rPr>
                <w:rFonts w:asciiTheme="minorHAnsi" w:hAnsiTheme="minorHAnsi" w:cstheme="minorHAnsi"/>
                <w:sz w:val="20"/>
              </w:rPr>
              <w:t>other countries and how life is the same and/or different.</w:t>
            </w:r>
          </w:p>
          <w:p w14:paraId="453C042D" w14:textId="77777777" w:rsidR="00DE02D0" w:rsidRPr="00DE02D0" w:rsidRDefault="00DE02D0" w:rsidP="00DE02D0">
            <w:pPr>
              <w:pStyle w:val="TableParagraph"/>
              <w:ind w:right="92"/>
              <w:rPr>
                <w:rFonts w:asciiTheme="minorHAnsi" w:hAnsiTheme="minorHAnsi" w:cstheme="minorHAnsi"/>
                <w:sz w:val="20"/>
              </w:rPr>
            </w:pPr>
            <w:r w:rsidRPr="00DE02D0">
              <w:rPr>
                <w:rFonts w:asciiTheme="minorHAnsi" w:hAnsiTheme="minorHAnsi" w:cstheme="minorHAnsi"/>
                <w:sz w:val="20"/>
              </w:rPr>
              <w:t>In</w:t>
            </w:r>
            <w:r w:rsidRPr="00DE02D0">
              <w:rPr>
                <w:rFonts w:asciiTheme="minorHAnsi" w:hAnsiTheme="minorHAnsi" w:cstheme="minorHAnsi"/>
                <w:spacing w:val="-2"/>
                <w:sz w:val="20"/>
              </w:rPr>
              <w:t xml:space="preserve"> </w:t>
            </w:r>
            <w:r w:rsidRPr="00DE02D0">
              <w:rPr>
                <w:rFonts w:asciiTheme="minorHAnsi" w:hAnsiTheme="minorHAnsi" w:cstheme="minorHAnsi"/>
                <w:sz w:val="20"/>
              </w:rPr>
              <w:t>Key</w:t>
            </w:r>
            <w:r w:rsidRPr="00DE02D0">
              <w:rPr>
                <w:rFonts w:asciiTheme="minorHAnsi" w:hAnsiTheme="minorHAnsi" w:cstheme="minorHAnsi"/>
                <w:spacing w:val="-4"/>
                <w:sz w:val="20"/>
              </w:rPr>
              <w:t xml:space="preserve"> </w:t>
            </w:r>
            <w:r w:rsidRPr="00DE02D0">
              <w:rPr>
                <w:rFonts w:asciiTheme="minorHAnsi" w:hAnsiTheme="minorHAnsi" w:cstheme="minorHAnsi"/>
                <w:sz w:val="20"/>
              </w:rPr>
              <w:t>Stage One,</w:t>
            </w:r>
            <w:r w:rsidRPr="00DE02D0">
              <w:rPr>
                <w:rFonts w:asciiTheme="minorHAnsi" w:hAnsiTheme="minorHAnsi" w:cstheme="minorHAnsi"/>
                <w:spacing w:val="-1"/>
                <w:sz w:val="20"/>
              </w:rPr>
              <w:t xml:space="preserve"> </w:t>
            </w:r>
            <w:r w:rsidRPr="00DE02D0">
              <w:rPr>
                <w:rFonts w:asciiTheme="minorHAnsi" w:hAnsiTheme="minorHAnsi" w:cstheme="minorHAnsi"/>
                <w:sz w:val="20"/>
              </w:rPr>
              <w:t>children</w:t>
            </w:r>
            <w:r w:rsidRPr="00DE02D0">
              <w:rPr>
                <w:rFonts w:asciiTheme="minorHAnsi" w:hAnsiTheme="minorHAnsi" w:cstheme="minorHAnsi"/>
                <w:spacing w:val="-1"/>
                <w:sz w:val="20"/>
              </w:rPr>
              <w:t xml:space="preserve"> </w:t>
            </w:r>
            <w:r w:rsidRPr="00DE02D0">
              <w:rPr>
                <w:rFonts w:asciiTheme="minorHAnsi" w:hAnsiTheme="minorHAnsi" w:cstheme="minorHAnsi"/>
                <w:sz w:val="20"/>
              </w:rPr>
              <w:t>expand on</w:t>
            </w:r>
            <w:r w:rsidRPr="00DE02D0">
              <w:rPr>
                <w:rFonts w:asciiTheme="minorHAnsi" w:hAnsiTheme="minorHAnsi" w:cstheme="minorHAnsi"/>
                <w:spacing w:val="-2"/>
                <w:sz w:val="20"/>
              </w:rPr>
              <w:t xml:space="preserve"> </w:t>
            </w:r>
            <w:r w:rsidRPr="00DE02D0">
              <w:rPr>
                <w:rFonts w:asciiTheme="minorHAnsi" w:hAnsiTheme="minorHAnsi" w:cstheme="minorHAnsi"/>
                <w:sz w:val="20"/>
              </w:rPr>
              <w:t>their prior learning</w:t>
            </w:r>
            <w:r w:rsidRPr="00DE02D0">
              <w:rPr>
                <w:rFonts w:asciiTheme="minorHAnsi" w:hAnsiTheme="minorHAnsi" w:cstheme="minorHAnsi"/>
                <w:spacing w:val="-2"/>
                <w:sz w:val="20"/>
              </w:rPr>
              <w:t xml:space="preserve"> </w:t>
            </w:r>
            <w:r w:rsidRPr="00DE02D0">
              <w:rPr>
                <w:rFonts w:asciiTheme="minorHAnsi" w:hAnsiTheme="minorHAnsi" w:cstheme="minorHAnsi"/>
                <w:sz w:val="20"/>
              </w:rPr>
              <w:t>through</w:t>
            </w:r>
            <w:r w:rsidRPr="00DE02D0">
              <w:rPr>
                <w:rFonts w:asciiTheme="minorHAnsi" w:hAnsiTheme="minorHAnsi" w:cstheme="minorHAnsi"/>
                <w:spacing w:val="-2"/>
                <w:sz w:val="20"/>
              </w:rPr>
              <w:t xml:space="preserve"> </w:t>
            </w:r>
            <w:r w:rsidRPr="00DE02D0">
              <w:rPr>
                <w:rFonts w:asciiTheme="minorHAnsi" w:hAnsiTheme="minorHAnsi" w:cstheme="minorHAnsi"/>
                <w:sz w:val="20"/>
              </w:rPr>
              <w:t>a more in-depth</w:t>
            </w:r>
            <w:r w:rsidRPr="00DE02D0">
              <w:rPr>
                <w:rFonts w:asciiTheme="minorHAnsi" w:hAnsiTheme="minorHAnsi" w:cstheme="minorHAnsi"/>
                <w:spacing w:val="-2"/>
                <w:sz w:val="20"/>
              </w:rPr>
              <w:t xml:space="preserve"> </w:t>
            </w:r>
            <w:r w:rsidRPr="00DE02D0">
              <w:rPr>
                <w:rFonts w:asciiTheme="minorHAnsi" w:hAnsiTheme="minorHAnsi" w:cstheme="minorHAnsi"/>
                <w:sz w:val="20"/>
              </w:rPr>
              <w:t>study</w:t>
            </w:r>
            <w:r w:rsidRPr="00DE02D0">
              <w:rPr>
                <w:rFonts w:asciiTheme="minorHAnsi" w:hAnsiTheme="minorHAnsi" w:cstheme="minorHAnsi"/>
                <w:spacing w:val="-4"/>
                <w:sz w:val="20"/>
              </w:rPr>
              <w:t xml:space="preserve"> </w:t>
            </w:r>
            <w:r w:rsidRPr="00DE02D0">
              <w:rPr>
                <w:rFonts w:asciiTheme="minorHAnsi" w:hAnsiTheme="minorHAnsi" w:cstheme="minorHAnsi"/>
                <w:sz w:val="20"/>
              </w:rPr>
              <w:t>of mapwork,</w:t>
            </w:r>
            <w:r w:rsidRPr="00DE02D0">
              <w:rPr>
                <w:rFonts w:asciiTheme="minorHAnsi" w:hAnsiTheme="minorHAnsi" w:cstheme="minorHAnsi"/>
                <w:spacing w:val="-1"/>
                <w:sz w:val="20"/>
              </w:rPr>
              <w:t xml:space="preserve"> </w:t>
            </w:r>
            <w:r w:rsidRPr="00DE02D0">
              <w:rPr>
                <w:rFonts w:asciiTheme="minorHAnsi" w:hAnsiTheme="minorHAnsi" w:cstheme="minorHAnsi"/>
                <w:sz w:val="20"/>
              </w:rPr>
              <w:t>relating</w:t>
            </w:r>
            <w:r w:rsidRPr="00DE02D0">
              <w:rPr>
                <w:rFonts w:asciiTheme="minorHAnsi" w:hAnsiTheme="minorHAnsi" w:cstheme="minorHAnsi"/>
                <w:spacing w:val="-2"/>
                <w:sz w:val="20"/>
              </w:rPr>
              <w:t xml:space="preserve"> </w:t>
            </w:r>
            <w:r w:rsidRPr="00DE02D0">
              <w:rPr>
                <w:rFonts w:asciiTheme="minorHAnsi" w:hAnsiTheme="minorHAnsi" w:cstheme="minorHAnsi"/>
                <w:sz w:val="20"/>
              </w:rPr>
              <w:t>this</w:t>
            </w:r>
            <w:r w:rsidRPr="00DE02D0">
              <w:rPr>
                <w:rFonts w:asciiTheme="minorHAnsi" w:hAnsiTheme="minorHAnsi" w:cstheme="minorHAnsi"/>
                <w:spacing w:val="-1"/>
                <w:sz w:val="20"/>
              </w:rPr>
              <w:t xml:space="preserve"> </w:t>
            </w:r>
            <w:r w:rsidRPr="00DE02D0">
              <w:rPr>
                <w:rFonts w:asciiTheme="minorHAnsi" w:hAnsiTheme="minorHAnsi" w:cstheme="minorHAnsi"/>
                <w:sz w:val="20"/>
              </w:rPr>
              <w:t>to the local area.</w:t>
            </w:r>
            <w:r w:rsidRPr="00DE02D0">
              <w:rPr>
                <w:rFonts w:asciiTheme="minorHAnsi" w:hAnsiTheme="minorHAnsi" w:cstheme="minorHAnsi"/>
                <w:spacing w:val="-2"/>
                <w:sz w:val="20"/>
              </w:rPr>
              <w:t xml:space="preserve"> </w:t>
            </w:r>
            <w:r w:rsidRPr="00DE02D0">
              <w:rPr>
                <w:rFonts w:asciiTheme="minorHAnsi" w:hAnsiTheme="minorHAnsi" w:cstheme="minorHAnsi"/>
                <w:sz w:val="20"/>
              </w:rPr>
              <w:t>Building</w:t>
            </w:r>
            <w:r w:rsidRPr="00DE02D0">
              <w:rPr>
                <w:rFonts w:asciiTheme="minorHAnsi" w:hAnsiTheme="minorHAnsi" w:cstheme="minorHAnsi"/>
                <w:spacing w:val="-3"/>
                <w:sz w:val="20"/>
              </w:rPr>
              <w:t xml:space="preserve"> </w:t>
            </w:r>
            <w:r w:rsidRPr="00DE02D0">
              <w:rPr>
                <w:rFonts w:asciiTheme="minorHAnsi" w:hAnsiTheme="minorHAnsi" w:cstheme="minorHAnsi"/>
                <w:sz w:val="20"/>
              </w:rPr>
              <w:t>on</w:t>
            </w:r>
            <w:r w:rsidRPr="00DE02D0">
              <w:rPr>
                <w:rFonts w:asciiTheme="minorHAnsi" w:hAnsiTheme="minorHAnsi" w:cstheme="minorHAnsi"/>
                <w:spacing w:val="-3"/>
                <w:sz w:val="20"/>
              </w:rPr>
              <w:t xml:space="preserve"> </w:t>
            </w:r>
            <w:r w:rsidRPr="00DE02D0">
              <w:rPr>
                <w:rFonts w:asciiTheme="minorHAnsi" w:hAnsiTheme="minorHAnsi" w:cstheme="minorHAnsi"/>
                <w:sz w:val="20"/>
              </w:rPr>
              <w:t>this,</w:t>
            </w:r>
            <w:r w:rsidRPr="00DE02D0">
              <w:rPr>
                <w:rFonts w:asciiTheme="minorHAnsi" w:hAnsiTheme="minorHAnsi" w:cstheme="minorHAnsi"/>
                <w:spacing w:val="-2"/>
                <w:sz w:val="20"/>
              </w:rPr>
              <w:t xml:space="preserve"> </w:t>
            </w:r>
            <w:r w:rsidRPr="00DE02D0">
              <w:rPr>
                <w:rFonts w:asciiTheme="minorHAnsi" w:hAnsiTheme="minorHAnsi" w:cstheme="minorHAnsi"/>
                <w:sz w:val="20"/>
              </w:rPr>
              <w:t>they</w:t>
            </w:r>
            <w:r w:rsidRPr="00DE02D0">
              <w:rPr>
                <w:rFonts w:asciiTheme="minorHAnsi" w:hAnsiTheme="minorHAnsi" w:cstheme="minorHAnsi"/>
                <w:spacing w:val="-6"/>
                <w:sz w:val="20"/>
              </w:rPr>
              <w:t xml:space="preserve"> </w:t>
            </w:r>
            <w:r w:rsidRPr="00DE02D0">
              <w:rPr>
                <w:rFonts w:asciiTheme="minorHAnsi" w:hAnsiTheme="minorHAnsi" w:cstheme="minorHAnsi"/>
                <w:sz w:val="20"/>
              </w:rPr>
              <w:t>then</w:t>
            </w:r>
            <w:r w:rsidRPr="00DE02D0">
              <w:rPr>
                <w:rFonts w:asciiTheme="minorHAnsi" w:hAnsiTheme="minorHAnsi" w:cstheme="minorHAnsi"/>
                <w:spacing w:val="-3"/>
                <w:sz w:val="20"/>
              </w:rPr>
              <w:t xml:space="preserve"> </w:t>
            </w:r>
            <w:r w:rsidRPr="00DE02D0">
              <w:rPr>
                <w:rFonts w:asciiTheme="minorHAnsi" w:hAnsiTheme="minorHAnsi" w:cstheme="minorHAnsi"/>
                <w:sz w:val="20"/>
              </w:rPr>
              <w:t>learn</w:t>
            </w:r>
            <w:r w:rsidRPr="00DE02D0">
              <w:rPr>
                <w:rFonts w:asciiTheme="minorHAnsi" w:hAnsiTheme="minorHAnsi" w:cstheme="minorHAnsi"/>
                <w:spacing w:val="-3"/>
                <w:sz w:val="20"/>
              </w:rPr>
              <w:t xml:space="preserve"> </w:t>
            </w:r>
            <w:r w:rsidRPr="00DE02D0">
              <w:rPr>
                <w:rFonts w:asciiTheme="minorHAnsi" w:hAnsiTheme="minorHAnsi" w:cstheme="minorHAnsi"/>
                <w:sz w:val="20"/>
              </w:rPr>
              <w:t>to</w:t>
            </w:r>
            <w:r w:rsidRPr="00DE02D0">
              <w:rPr>
                <w:rFonts w:asciiTheme="minorHAnsi" w:hAnsiTheme="minorHAnsi" w:cstheme="minorHAnsi"/>
                <w:spacing w:val="-1"/>
                <w:sz w:val="20"/>
              </w:rPr>
              <w:t xml:space="preserve"> </w:t>
            </w:r>
            <w:r w:rsidRPr="00DE02D0">
              <w:rPr>
                <w:rFonts w:asciiTheme="minorHAnsi" w:hAnsiTheme="minorHAnsi" w:cstheme="minorHAnsi"/>
                <w:sz w:val="20"/>
              </w:rPr>
              <w:t>name</w:t>
            </w:r>
            <w:r w:rsidRPr="00DE02D0">
              <w:rPr>
                <w:rFonts w:asciiTheme="minorHAnsi" w:hAnsiTheme="minorHAnsi" w:cstheme="minorHAnsi"/>
                <w:spacing w:val="-2"/>
                <w:sz w:val="20"/>
              </w:rPr>
              <w:t xml:space="preserve"> </w:t>
            </w:r>
            <w:r w:rsidRPr="00DE02D0">
              <w:rPr>
                <w:rFonts w:asciiTheme="minorHAnsi" w:hAnsiTheme="minorHAnsi" w:cstheme="minorHAnsi"/>
                <w:sz w:val="20"/>
              </w:rPr>
              <w:t>and</w:t>
            </w:r>
            <w:r w:rsidRPr="00DE02D0">
              <w:rPr>
                <w:rFonts w:asciiTheme="minorHAnsi" w:hAnsiTheme="minorHAnsi" w:cstheme="minorHAnsi"/>
                <w:spacing w:val="-1"/>
                <w:sz w:val="20"/>
              </w:rPr>
              <w:t xml:space="preserve"> </w:t>
            </w:r>
            <w:r w:rsidRPr="00DE02D0">
              <w:rPr>
                <w:rFonts w:asciiTheme="minorHAnsi" w:hAnsiTheme="minorHAnsi" w:cstheme="minorHAnsi"/>
                <w:sz w:val="20"/>
              </w:rPr>
              <w:t>locate</w:t>
            </w:r>
            <w:r w:rsidRPr="00DE02D0">
              <w:rPr>
                <w:rFonts w:asciiTheme="minorHAnsi" w:hAnsiTheme="minorHAnsi" w:cstheme="minorHAnsi"/>
                <w:spacing w:val="-2"/>
                <w:sz w:val="20"/>
              </w:rPr>
              <w:t xml:space="preserve"> </w:t>
            </w:r>
            <w:r w:rsidRPr="00DE02D0">
              <w:rPr>
                <w:rFonts w:asciiTheme="minorHAnsi" w:hAnsiTheme="minorHAnsi" w:cstheme="minorHAnsi"/>
                <w:sz w:val="20"/>
              </w:rPr>
              <w:t>the</w:t>
            </w:r>
            <w:r w:rsidRPr="00DE02D0">
              <w:rPr>
                <w:rFonts w:asciiTheme="minorHAnsi" w:hAnsiTheme="minorHAnsi" w:cstheme="minorHAnsi"/>
                <w:spacing w:val="-2"/>
                <w:sz w:val="20"/>
              </w:rPr>
              <w:t xml:space="preserve"> </w:t>
            </w:r>
            <w:r w:rsidRPr="00DE02D0">
              <w:rPr>
                <w:rFonts w:asciiTheme="minorHAnsi" w:hAnsiTheme="minorHAnsi" w:cstheme="minorHAnsi"/>
                <w:sz w:val="20"/>
              </w:rPr>
              <w:t>four</w:t>
            </w:r>
            <w:r w:rsidRPr="00DE02D0">
              <w:rPr>
                <w:rFonts w:asciiTheme="minorHAnsi" w:hAnsiTheme="minorHAnsi" w:cstheme="minorHAnsi"/>
                <w:spacing w:val="-2"/>
                <w:sz w:val="20"/>
              </w:rPr>
              <w:t xml:space="preserve"> </w:t>
            </w:r>
            <w:r w:rsidRPr="00DE02D0">
              <w:rPr>
                <w:rFonts w:asciiTheme="minorHAnsi" w:hAnsiTheme="minorHAnsi" w:cstheme="minorHAnsi"/>
                <w:sz w:val="20"/>
              </w:rPr>
              <w:t>countries</w:t>
            </w:r>
            <w:r w:rsidRPr="00DE02D0">
              <w:rPr>
                <w:rFonts w:asciiTheme="minorHAnsi" w:hAnsiTheme="minorHAnsi" w:cstheme="minorHAnsi"/>
                <w:spacing w:val="-3"/>
                <w:sz w:val="20"/>
              </w:rPr>
              <w:t xml:space="preserve"> </w:t>
            </w:r>
            <w:r w:rsidRPr="00DE02D0">
              <w:rPr>
                <w:rFonts w:asciiTheme="minorHAnsi" w:hAnsiTheme="minorHAnsi" w:cstheme="minorHAnsi"/>
                <w:sz w:val="20"/>
              </w:rPr>
              <w:t>in</w:t>
            </w:r>
            <w:r w:rsidRPr="00DE02D0">
              <w:rPr>
                <w:rFonts w:asciiTheme="minorHAnsi" w:hAnsiTheme="minorHAnsi" w:cstheme="minorHAnsi"/>
                <w:spacing w:val="-3"/>
                <w:sz w:val="20"/>
              </w:rPr>
              <w:t xml:space="preserve"> </w:t>
            </w:r>
            <w:r w:rsidRPr="00DE02D0">
              <w:rPr>
                <w:rFonts w:asciiTheme="minorHAnsi" w:hAnsiTheme="minorHAnsi" w:cstheme="minorHAnsi"/>
                <w:sz w:val="20"/>
              </w:rPr>
              <w:t>the</w:t>
            </w:r>
            <w:r w:rsidRPr="00DE02D0">
              <w:rPr>
                <w:rFonts w:asciiTheme="minorHAnsi" w:hAnsiTheme="minorHAnsi" w:cstheme="minorHAnsi"/>
                <w:spacing w:val="-2"/>
                <w:sz w:val="20"/>
              </w:rPr>
              <w:t xml:space="preserve"> </w:t>
            </w:r>
            <w:r w:rsidRPr="00DE02D0">
              <w:rPr>
                <w:rFonts w:asciiTheme="minorHAnsi" w:hAnsiTheme="minorHAnsi" w:cstheme="minorHAnsi"/>
                <w:sz w:val="20"/>
              </w:rPr>
              <w:t>UK,</w:t>
            </w:r>
            <w:r w:rsidRPr="00DE02D0">
              <w:rPr>
                <w:rFonts w:asciiTheme="minorHAnsi" w:hAnsiTheme="minorHAnsi" w:cstheme="minorHAnsi"/>
                <w:spacing w:val="-1"/>
                <w:sz w:val="20"/>
              </w:rPr>
              <w:t xml:space="preserve"> </w:t>
            </w:r>
            <w:r w:rsidRPr="00DE02D0">
              <w:rPr>
                <w:rFonts w:asciiTheme="minorHAnsi" w:hAnsiTheme="minorHAnsi" w:cstheme="minorHAnsi"/>
                <w:sz w:val="20"/>
              </w:rPr>
              <w:t>as well</w:t>
            </w:r>
            <w:r w:rsidRPr="00DE02D0">
              <w:rPr>
                <w:rFonts w:asciiTheme="minorHAnsi" w:hAnsiTheme="minorHAnsi" w:cstheme="minorHAnsi"/>
                <w:spacing w:val="-2"/>
                <w:sz w:val="20"/>
              </w:rPr>
              <w:t xml:space="preserve"> </w:t>
            </w:r>
            <w:r w:rsidRPr="00DE02D0">
              <w:rPr>
                <w:rFonts w:asciiTheme="minorHAnsi" w:hAnsiTheme="minorHAnsi" w:cstheme="minorHAnsi"/>
                <w:sz w:val="20"/>
              </w:rPr>
              <w:t>as</w:t>
            </w:r>
            <w:r w:rsidRPr="00DE02D0">
              <w:rPr>
                <w:rFonts w:asciiTheme="minorHAnsi" w:hAnsiTheme="minorHAnsi" w:cstheme="minorHAnsi"/>
                <w:spacing w:val="-3"/>
                <w:sz w:val="20"/>
              </w:rPr>
              <w:t xml:space="preserve"> </w:t>
            </w:r>
            <w:r w:rsidRPr="00DE02D0">
              <w:rPr>
                <w:rFonts w:asciiTheme="minorHAnsi" w:hAnsiTheme="minorHAnsi" w:cstheme="minorHAnsi"/>
                <w:sz w:val="20"/>
              </w:rPr>
              <w:t>their</w:t>
            </w:r>
            <w:r w:rsidRPr="00DE02D0">
              <w:rPr>
                <w:rFonts w:asciiTheme="minorHAnsi" w:hAnsiTheme="minorHAnsi" w:cstheme="minorHAnsi"/>
                <w:spacing w:val="-1"/>
                <w:sz w:val="20"/>
              </w:rPr>
              <w:t xml:space="preserve"> </w:t>
            </w:r>
            <w:r w:rsidRPr="00DE02D0">
              <w:rPr>
                <w:rFonts w:asciiTheme="minorHAnsi" w:hAnsiTheme="minorHAnsi" w:cstheme="minorHAnsi"/>
                <w:sz w:val="20"/>
              </w:rPr>
              <w:t>key</w:t>
            </w:r>
            <w:r w:rsidRPr="00DE02D0">
              <w:rPr>
                <w:rFonts w:asciiTheme="minorHAnsi" w:hAnsiTheme="minorHAnsi" w:cstheme="minorHAnsi"/>
                <w:spacing w:val="-6"/>
                <w:sz w:val="20"/>
              </w:rPr>
              <w:t xml:space="preserve"> </w:t>
            </w:r>
            <w:r w:rsidRPr="00DE02D0">
              <w:rPr>
                <w:rFonts w:asciiTheme="minorHAnsi" w:hAnsiTheme="minorHAnsi" w:cstheme="minorHAnsi"/>
                <w:sz w:val="20"/>
              </w:rPr>
              <w:t>physical</w:t>
            </w:r>
            <w:r w:rsidRPr="00DE02D0">
              <w:rPr>
                <w:rFonts w:asciiTheme="minorHAnsi" w:hAnsiTheme="minorHAnsi" w:cstheme="minorHAnsi"/>
                <w:spacing w:val="-2"/>
                <w:sz w:val="20"/>
              </w:rPr>
              <w:t xml:space="preserve"> </w:t>
            </w:r>
            <w:r w:rsidRPr="00DE02D0">
              <w:rPr>
                <w:rFonts w:asciiTheme="minorHAnsi" w:hAnsiTheme="minorHAnsi" w:cstheme="minorHAnsi"/>
                <w:sz w:val="20"/>
              </w:rPr>
              <w:t>and</w:t>
            </w:r>
            <w:r w:rsidRPr="00DE02D0">
              <w:rPr>
                <w:rFonts w:asciiTheme="minorHAnsi" w:hAnsiTheme="minorHAnsi" w:cstheme="minorHAnsi"/>
                <w:spacing w:val="-1"/>
                <w:sz w:val="20"/>
              </w:rPr>
              <w:t xml:space="preserve"> </w:t>
            </w:r>
            <w:r w:rsidRPr="00DE02D0">
              <w:rPr>
                <w:rFonts w:asciiTheme="minorHAnsi" w:hAnsiTheme="minorHAnsi" w:cstheme="minorHAnsi"/>
                <w:sz w:val="20"/>
              </w:rPr>
              <w:t>human features.</w:t>
            </w:r>
            <w:r w:rsidRPr="00DE02D0">
              <w:rPr>
                <w:rFonts w:asciiTheme="minorHAnsi" w:hAnsiTheme="minorHAnsi" w:cstheme="minorHAnsi"/>
                <w:spacing w:val="-2"/>
                <w:sz w:val="20"/>
              </w:rPr>
              <w:t xml:space="preserve"> </w:t>
            </w:r>
            <w:r w:rsidRPr="00DE02D0">
              <w:rPr>
                <w:rFonts w:asciiTheme="minorHAnsi" w:hAnsiTheme="minorHAnsi" w:cstheme="minorHAnsi"/>
                <w:sz w:val="20"/>
              </w:rPr>
              <w:t>Later</w:t>
            </w:r>
            <w:r w:rsidRPr="00DE02D0">
              <w:rPr>
                <w:rFonts w:asciiTheme="minorHAnsi" w:hAnsiTheme="minorHAnsi" w:cstheme="minorHAnsi"/>
                <w:spacing w:val="-1"/>
                <w:sz w:val="20"/>
              </w:rPr>
              <w:t xml:space="preserve"> </w:t>
            </w:r>
            <w:r w:rsidRPr="00DE02D0">
              <w:rPr>
                <w:rFonts w:asciiTheme="minorHAnsi" w:hAnsiTheme="minorHAnsi" w:cstheme="minorHAnsi"/>
                <w:sz w:val="20"/>
              </w:rPr>
              <w:t>within</w:t>
            </w:r>
            <w:r w:rsidRPr="00DE02D0">
              <w:rPr>
                <w:rFonts w:asciiTheme="minorHAnsi" w:hAnsiTheme="minorHAnsi" w:cstheme="minorHAnsi"/>
                <w:spacing w:val="-6"/>
                <w:sz w:val="20"/>
              </w:rPr>
              <w:t xml:space="preserve"> </w:t>
            </w:r>
            <w:r w:rsidRPr="00DE02D0">
              <w:rPr>
                <w:rFonts w:asciiTheme="minorHAnsi" w:hAnsiTheme="minorHAnsi" w:cstheme="minorHAnsi"/>
                <w:sz w:val="20"/>
              </w:rPr>
              <w:t>the</w:t>
            </w:r>
            <w:r w:rsidRPr="00DE02D0">
              <w:rPr>
                <w:rFonts w:asciiTheme="minorHAnsi" w:hAnsiTheme="minorHAnsi" w:cstheme="minorHAnsi"/>
                <w:spacing w:val="-2"/>
                <w:sz w:val="20"/>
              </w:rPr>
              <w:t xml:space="preserve"> </w:t>
            </w:r>
            <w:r w:rsidRPr="00DE02D0">
              <w:rPr>
                <w:rFonts w:asciiTheme="minorHAnsi" w:hAnsiTheme="minorHAnsi" w:cstheme="minorHAnsi"/>
                <w:sz w:val="20"/>
              </w:rPr>
              <w:t>key</w:t>
            </w:r>
            <w:r w:rsidRPr="00DE02D0">
              <w:rPr>
                <w:rFonts w:asciiTheme="minorHAnsi" w:hAnsiTheme="minorHAnsi" w:cstheme="minorHAnsi"/>
                <w:spacing w:val="-3"/>
                <w:sz w:val="20"/>
              </w:rPr>
              <w:t xml:space="preserve"> </w:t>
            </w:r>
            <w:r w:rsidRPr="00DE02D0">
              <w:rPr>
                <w:rFonts w:asciiTheme="minorHAnsi" w:hAnsiTheme="minorHAnsi" w:cstheme="minorHAnsi"/>
                <w:sz w:val="20"/>
              </w:rPr>
              <w:t>stage,</w:t>
            </w:r>
            <w:r w:rsidRPr="00DE02D0">
              <w:rPr>
                <w:rFonts w:asciiTheme="minorHAnsi" w:hAnsiTheme="minorHAnsi" w:cstheme="minorHAnsi"/>
                <w:spacing w:val="-4"/>
                <w:sz w:val="20"/>
              </w:rPr>
              <w:t xml:space="preserve"> </w:t>
            </w:r>
            <w:r w:rsidRPr="00DE02D0">
              <w:rPr>
                <w:rFonts w:asciiTheme="minorHAnsi" w:hAnsiTheme="minorHAnsi" w:cstheme="minorHAnsi"/>
                <w:sz w:val="20"/>
              </w:rPr>
              <w:t>children</w:t>
            </w:r>
            <w:r w:rsidRPr="00DE02D0">
              <w:rPr>
                <w:rFonts w:asciiTheme="minorHAnsi" w:hAnsiTheme="minorHAnsi" w:cstheme="minorHAnsi"/>
                <w:spacing w:val="-3"/>
                <w:sz w:val="20"/>
              </w:rPr>
              <w:t xml:space="preserve"> </w:t>
            </w:r>
            <w:r w:rsidRPr="00DE02D0">
              <w:rPr>
                <w:rFonts w:asciiTheme="minorHAnsi" w:hAnsiTheme="minorHAnsi" w:cstheme="minorHAnsi"/>
                <w:sz w:val="20"/>
              </w:rPr>
              <w:t>then</w:t>
            </w:r>
            <w:r w:rsidRPr="00DE02D0">
              <w:rPr>
                <w:rFonts w:asciiTheme="minorHAnsi" w:hAnsiTheme="minorHAnsi" w:cstheme="minorHAnsi"/>
                <w:spacing w:val="-3"/>
                <w:sz w:val="20"/>
              </w:rPr>
              <w:t xml:space="preserve"> </w:t>
            </w:r>
            <w:r w:rsidRPr="00DE02D0">
              <w:rPr>
                <w:rFonts w:asciiTheme="minorHAnsi" w:hAnsiTheme="minorHAnsi" w:cstheme="minorHAnsi"/>
                <w:sz w:val="20"/>
              </w:rPr>
              <w:t>learn</w:t>
            </w:r>
            <w:r w:rsidRPr="00DE02D0">
              <w:rPr>
                <w:rFonts w:asciiTheme="minorHAnsi" w:hAnsiTheme="minorHAnsi" w:cstheme="minorHAnsi"/>
                <w:spacing w:val="-3"/>
                <w:sz w:val="20"/>
              </w:rPr>
              <w:t xml:space="preserve"> </w:t>
            </w:r>
            <w:r w:rsidRPr="00DE02D0">
              <w:rPr>
                <w:rFonts w:asciiTheme="minorHAnsi" w:hAnsiTheme="minorHAnsi" w:cstheme="minorHAnsi"/>
                <w:sz w:val="20"/>
              </w:rPr>
              <w:t>to</w:t>
            </w:r>
            <w:r w:rsidRPr="00DE02D0">
              <w:rPr>
                <w:rFonts w:asciiTheme="minorHAnsi" w:hAnsiTheme="minorHAnsi" w:cstheme="minorHAnsi"/>
                <w:spacing w:val="-4"/>
                <w:sz w:val="20"/>
              </w:rPr>
              <w:t xml:space="preserve"> </w:t>
            </w:r>
            <w:r w:rsidRPr="00DE02D0">
              <w:rPr>
                <w:rFonts w:asciiTheme="minorHAnsi" w:hAnsiTheme="minorHAnsi" w:cstheme="minorHAnsi"/>
                <w:sz w:val="20"/>
              </w:rPr>
              <w:t>name</w:t>
            </w:r>
            <w:r w:rsidRPr="00DE02D0">
              <w:rPr>
                <w:rFonts w:asciiTheme="minorHAnsi" w:hAnsiTheme="minorHAnsi" w:cstheme="minorHAnsi"/>
                <w:spacing w:val="-4"/>
                <w:sz w:val="20"/>
              </w:rPr>
              <w:t xml:space="preserve"> </w:t>
            </w:r>
            <w:r w:rsidRPr="00DE02D0">
              <w:rPr>
                <w:rFonts w:asciiTheme="minorHAnsi" w:hAnsiTheme="minorHAnsi" w:cstheme="minorHAnsi"/>
                <w:sz w:val="20"/>
              </w:rPr>
              <w:t>and</w:t>
            </w:r>
            <w:r w:rsidRPr="00DE02D0">
              <w:rPr>
                <w:rFonts w:asciiTheme="minorHAnsi" w:hAnsiTheme="minorHAnsi" w:cstheme="minorHAnsi"/>
                <w:spacing w:val="-3"/>
                <w:sz w:val="20"/>
              </w:rPr>
              <w:t xml:space="preserve"> </w:t>
            </w:r>
            <w:r w:rsidRPr="00DE02D0">
              <w:rPr>
                <w:rFonts w:asciiTheme="minorHAnsi" w:hAnsiTheme="minorHAnsi" w:cstheme="minorHAnsi"/>
                <w:sz w:val="20"/>
              </w:rPr>
              <w:t>locate</w:t>
            </w:r>
            <w:r w:rsidRPr="00DE02D0">
              <w:rPr>
                <w:rFonts w:asciiTheme="minorHAnsi" w:hAnsiTheme="minorHAnsi" w:cstheme="minorHAnsi"/>
                <w:spacing w:val="-4"/>
                <w:sz w:val="20"/>
              </w:rPr>
              <w:t xml:space="preserve"> </w:t>
            </w:r>
            <w:r w:rsidRPr="00DE02D0">
              <w:rPr>
                <w:rFonts w:asciiTheme="minorHAnsi" w:hAnsiTheme="minorHAnsi" w:cstheme="minorHAnsi"/>
                <w:sz w:val="20"/>
              </w:rPr>
              <w:t>the</w:t>
            </w:r>
            <w:r w:rsidRPr="00DE02D0">
              <w:rPr>
                <w:rFonts w:asciiTheme="minorHAnsi" w:hAnsiTheme="minorHAnsi" w:cstheme="minorHAnsi"/>
                <w:spacing w:val="-2"/>
                <w:sz w:val="20"/>
              </w:rPr>
              <w:t xml:space="preserve"> </w:t>
            </w:r>
            <w:r w:rsidRPr="00DE02D0">
              <w:rPr>
                <w:rFonts w:asciiTheme="minorHAnsi" w:hAnsiTheme="minorHAnsi" w:cstheme="minorHAnsi"/>
                <w:sz w:val="20"/>
              </w:rPr>
              <w:t>world’s</w:t>
            </w:r>
            <w:r w:rsidRPr="00DE02D0">
              <w:rPr>
                <w:rFonts w:asciiTheme="minorHAnsi" w:hAnsiTheme="minorHAnsi" w:cstheme="minorHAnsi"/>
                <w:spacing w:val="-5"/>
                <w:sz w:val="20"/>
              </w:rPr>
              <w:t xml:space="preserve"> </w:t>
            </w:r>
            <w:r w:rsidRPr="00DE02D0">
              <w:rPr>
                <w:rFonts w:asciiTheme="minorHAnsi" w:hAnsiTheme="minorHAnsi" w:cstheme="minorHAnsi"/>
                <w:sz w:val="20"/>
              </w:rPr>
              <w:t>oceans</w:t>
            </w:r>
            <w:r w:rsidRPr="00DE02D0">
              <w:rPr>
                <w:rFonts w:asciiTheme="minorHAnsi" w:hAnsiTheme="minorHAnsi" w:cstheme="minorHAnsi"/>
                <w:spacing w:val="-5"/>
                <w:sz w:val="20"/>
              </w:rPr>
              <w:t xml:space="preserve"> </w:t>
            </w:r>
            <w:r w:rsidRPr="00DE02D0">
              <w:rPr>
                <w:rFonts w:asciiTheme="minorHAnsi" w:hAnsiTheme="minorHAnsi" w:cstheme="minorHAnsi"/>
                <w:sz w:val="20"/>
              </w:rPr>
              <w:t>and</w:t>
            </w:r>
            <w:r w:rsidRPr="00DE02D0">
              <w:rPr>
                <w:rFonts w:asciiTheme="minorHAnsi" w:hAnsiTheme="minorHAnsi" w:cstheme="minorHAnsi"/>
                <w:spacing w:val="-3"/>
                <w:sz w:val="20"/>
              </w:rPr>
              <w:t xml:space="preserve"> </w:t>
            </w:r>
            <w:r w:rsidRPr="00DE02D0">
              <w:rPr>
                <w:rFonts w:asciiTheme="minorHAnsi" w:hAnsiTheme="minorHAnsi" w:cstheme="minorHAnsi"/>
                <w:sz w:val="20"/>
              </w:rPr>
              <w:t>continents,</w:t>
            </w:r>
            <w:r w:rsidRPr="00DE02D0">
              <w:rPr>
                <w:rFonts w:asciiTheme="minorHAnsi" w:hAnsiTheme="minorHAnsi" w:cstheme="minorHAnsi"/>
                <w:spacing w:val="-4"/>
                <w:sz w:val="20"/>
              </w:rPr>
              <w:t xml:space="preserve"> </w:t>
            </w:r>
            <w:proofErr w:type="gramStart"/>
            <w:r w:rsidRPr="00DE02D0">
              <w:rPr>
                <w:rFonts w:asciiTheme="minorHAnsi" w:hAnsiTheme="minorHAnsi" w:cstheme="minorHAnsi"/>
                <w:sz w:val="20"/>
              </w:rPr>
              <w:t>referring</w:t>
            </w:r>
            <w:r w:rsidRPr="00DE02D0">
              <w:rPr>
                <w:rFonts w:asciiTheme="minorHAnsi" w:hAnsiTheme="minorHAnsi" w:cstheme="minorHAnsi"/>
                <w:spacing w:val="-3"/>
                <w:sz w:val="20"/>
              </w:rPr>
              <w:t xml:space="preserve"> </w:t>
            </w:r>
            <w:r w:rsidRPr="00DE02D0">
              <w:rPr>
                <w:rFonts w:asciiTheme="minorHAnsi" w:hAnsiTheme="minorHAnsi" w:cstheme="minorHAnsi"/>
                <w:sz w:val="20"/>
              </w:rPr>
              <w:t>back</w:t>
            </w:r>
            <w:proofErr w:type="gramEnd"/>
            <w:r w:rsidRPr="00DE02D0">
              <w:rPr>
                <w:rFonts w:asciiTheme="minorHAnsi" w:hAnsiTheme="minorHAnsi" w:cstheme="minorHAnsi"/>
                <w:spacing w:val="-6"/>
                <w:sz w:val="20"/>
              </w:rPr>
              <w:t xml:space="preserve"> </w:t>
            </w:r>
            <w:r w:rsidRPr="00DE02D0">
              <w:rPr>
                <w:rFonts w:asciiTheme="minorHAnsi" w:hAnsiTheme="minorHAnsi" w:cstheme="minorHAnsi"/>
                <w:sz w:val="20"/>
              </w:rPr>
              <w:t>to their prior learning before comparing our local area with a place outside of the UK.</w:t>
            </w:r>
          </w:p>
          <w:p w14:paraId="2A791D32" w14:textId="77777777" w:rsidR="00DE02D0" w:rsidRPr="00DE02D0" w:rsidRDefault="00DE02D0" w:rsidP="00DE02D0">
            <w:pPr>
              <w:pStyle w:val="TableParagraph"/>
              <w:ind w:right="97"/>
              <w:rPr>
                <w:rFonts w:asciiTheme="minorHAnsi" w:hAnsiTheme="minorHAnsi" w:cstheme="minorHAnsi"/>
                <w:sz w:val="20"/>
              </w:rPr>
            </w:pPr>
            <w:r w:rsidRPr="00DE02D0">
              <w:rPr>
                <w:rFonts w:asciiTheme="minorHAnsi" w:hAnsiTheme="minorHAnsi" w:cstheme="minorHAnsi"/>
                <w:sz w:val="20"/>
              </w:rPr>
              <w:t>Within Lower Key Stage Two, the children begin to explore more of the United Kingdom and Europe through comparing regions</w:t>
            </w:r>
            <w:r w:rsidRPr="00DE02D0">
              <w:rPr>
                <w:rFonts w:asciiTheme="minorHAnsi" w:hAnsiTheme="minorHAnsi" w:cstheme="minorHAnsi"/>
                <w:spacing w:val="-9"/>
                <w:sz w:val="20"/>
              </w:rPr>
              <w:t xml:space="preserve"> </w:t>
            </w:r>
            <w:r w:rsidRPr="00DE02D0">
              <w:rPr>
                <w:rFonts w:asciiTheme="minorHAnsi" w:hAnsiTheme="minorHAnsi" w:cstheme="minorHAnsi"/>
                <w:sz w:val="20"/>
              </w:rPr>
              <w:t>and</w:t>
            </w:r>
            <w:r w:rsidRPr="00DE02D0">
              <w:rPr>
                <w:rFonts w:asciiTheme="minorHAnsi" w:hAnsiTheme="minorHAnsi" w:cstheme="minorHAnsi"/>
                <w:spacing w:val="-7"/>
                <w:sz w:val="20"/>
              </w:rPr>
              <w:t xml:space="preserve"> </w:t>
            </w:r>
            <w:r w:rsidRPr="00DE02D0">
              <w:rPr>
                <w:rFonts w:asciiTheme="minorHAnsi" w:hAnsiTheme="minorHAnsi" w:cstheme="minorHAnsi"/>
                <w:sz w:val="20"/>
              </w:rPr>
              <w:t>exploring</w:t>
            </w:r>
            <w:r w:rsidRPr="00DE02D0">
              <w:rPr>
                <w:rFonts w:asciiTheme="minorHAnsi" w:hAnsiTheme="minorHAnsi" w:cstheme="minorHAnsi"/>
                <w:spacing w:val="-9"/>
                <w:sz w:val="20"/>
              </w:rPr>
              <w:t xml:space="preserve"> </w:t>
            </w:r>
            <w:r w:rsidRPr="00DE02D0">
              <w:rPr>
                <w:rFonts w:asciiTheme="minorHAnsi" w:hAnsiTheme="minorHAnsi" w:cstheme="minorHAnsi"/>
                <w:sz w:val="20"/>
              </w:rPr>
              <w:t>alternate</w:t>
            </w:r>
            <w:r w:rsidRPr="00DE02D0">
              <w:rPr>
                <w:rFonts w:asciiTheme="minorHAnsi" w:hAnsiTheme="minorHAnsi" w:cstheme="minorHAnsi"/>
                <w:spacing w:val="-8"/>
                <w:sz w:val="20"/>
              </w:rPr>
              <w:t xml:space="preserve"> </w:t>
            </w:r>
            <w:r w:rsidRPr="00DE02D0">
              <w:rPr>
                <w:rFonts w:asciiTheme="minorHAnsi" w:hAnsiTheme="minorHAnsi" w:cstheme="minorHAnsi"/>
                <w:sz w:val="20"/>
              </w:rPr>
              <w:t>land</w:t>
            </w:r>
            <w:r w:rsidRPr="00DE02D0">
              <w:rPr>
                <w:rFonts w:asciiTheme="minorHAnsi" w:hAnsiTheme="minorHAnsi" w:cstheme="minorHAnsi"/>
                <w:spacing w:val="-8"/>
                <w:sz w:val="20"/>
              </w:rPr>
              <w:t xml:space="preserve"> </w:t>
            </w:r>
            <w:r w:rsidRPr="00DE02D0">
              <w:rPr>
                <w:rFonts w:asciiTheme="minorHAnsi" w:hAnsiTheme="minorHAnsi" w:cstheme="minorHAnsi"/>
                <w:sz w:val="20"/>
              </w:rPr>
              <w:t>uses.</w:t>
            </w:r>
            <w:r w:rsidRPr="00DE02D0">
              <w:rPr>
                <w:rFonts w:asciiTheme="minorHAnsi" w:hAnsiTheme="minorHAnsi" w:cstheme="minorHAnsi"/>
                <w:spacing w:val="-9"/>
                <w:sz w:val="20"/>
              </w:rPr>
              <w:t xml:space="preserve"> </w:t>
            </w:r>
            <w:r w:rsidRPr="00DE02D0">
              <w:rPr>
                <w:rFonts w:asciiTheme="minorHAnsi" w:hAnsiTheme="minorHAnsi" w:cstheme="minorHAnsi"/>
                <w:sz w:val="20"/>
              </w:rPr>
              <w:t>With</w:t>
            </w:r>
            <w:r w:rsidRPr="00DE02D0">
              <w:rPr>
                <w:rFonts w:asciiTheme="minorHAnsi" w:hAnsiTheme="minorHAnsi" w:cstheme="minorHAnsi"/>
                <w:spacing w:val="-9"/>
                <w:sz w:val="20"/>
              </w:rPr>
              <w:t xml:space="preserve"> </w:t>
            </w:r>
            <w:r w:rsidRPr="00DE02D0">
              <w:rPr>
                <w:rFonts w:asciiTheme="minorHAnsi" w:hAnsiTheme="minorHAnsi" w:cstheme="minorHAnsi"/>
                <w:sz w:val="20"/>
              </w:rPr>
              <w:t>cross-curricular</w:t>
            </w:r>
            <w:r w:rsidRPr="00DE02D0">
              <w:rPr>
                <w:rFonts w:asciiTheme="minorHAnsi" w:hAnsiTheme="minorHAnsi" w:cstheme="minorHAnsi"/>
                <w:spacing w:val="-8"/>
                <w:sz w:val="20"/>
              </w:rPr>
              <w:t xml:space="preserve"> </w:t>
            </w:r>
            <w:r w:rsidRPr="00DE02D0">
              <w:rPr>
                <w:rFonts w:asciiTheme="minorHAnsi" w:hAnsiTheme="minorHAnsi" w:cstheme="minorHAnsi"/>
                <w:sz w:val="20"/>
              </w:rPr>
              <w:t>links</w:t>
            </w:r>
            <w:r w:rsidRPr="00DE02D0">
              <w:rPr>
                <w:rFonts w:asciiTheme="minorHAnsi" w:hAnsiTheme="minorHAnsi" w:cstheme="minorHAnsi"/>
                <w:spacing w:val="-7"/>
                <w:sz w:val="20"/>
              </w:rPr>
              <w:t xml:space="preserve"> </w:t>
            </w:r>
            <w:r w:rsidRPr="00DE02D0">
              <w:rPr>
                <w:rFonts w:asciiTheme="minorHAnsi" w:hAnsiTheme="minorHAnsi" w:cstheme="minorHAnsi"/>
                <w:sz w:val="20"/>
              </w:rPr>
              <w:t>made</w:t>
            </w:r>
            <w:r w:rsidRPr="00DE02D0">
              <w:rPr>
                <w:rFonts w:asciiTheme="minorHAnsi" w:hAnsiTheme="minorHAnsi" w:cstheme="minorHAnsi"/>
                <w:spacing w:val="-8"/>
                <w:sz w:val="20"/>
              </w:rPr>
              <w:t xml:space="preserve"> </w:t>
            </w:r>
            <w:r w:rsidRPr="00DE02D0">
              <w:rPr>
                <w:rFonts w:asciiTheme="minorHAnsi" w:hAnsiTheme="minorHAnsi" w:cstheme="minorHAnsi"/>
                <w:sz w:val="20"/>
              </w:rPr>
              <w:t>to</w:t>
            </w:r>
            <w:r w:rsidRPr="00DE02D0">
              <w:rPr>
                <w:rFonts w:asciiTheme="minorHAnsi" w:hAnsiTheme="minorHAnsi" w:cstheme="minorHAnsi"/>
                <w:spacing w:val="-8"/>
                <w:sz w:val="20"/>
              </w:rPr>
              <w:t xml:space="preserve"> </w:t>
            </w:r>
            <w:r w:rsidRPr="00DE02D0">
              <w:rPr>
                <w:rFonts w:asciiTheme="minorHAnsi" w:hAnsiTheme="minorHAnsi" w:cstheme="minorHAnsi"/>
                <w:sz w:val="20"/>
              </w:rPr>
              <w:t>History</w:t>
            </w:r>
            <w:r w:rsidRPr="00DE02D0">
              <w:rPr>
                <w:rFonts w:asciiTheme="minorHAnsi" w:hAnsiTheme="minorHAnsi" w:cstheme="minorHAnsi"/>
                <w:spacing w:val="-11"/>
                <w:sz w:val="20"/>
              </w:rPr>
              <w:t xml:space="preserve"> </w:t>
            </w:r>
            <w:r w:rsidRPr="00DE02D0">
              <w:rPr>
                <w:rFonts w:asciiTheme="minorHAnsi" w:hAnsiTheme="minorHAnsi" w:cstheme="minorHAnsi"/>
                <w:sz w:val="20"/>
              </w:rPr>
              <w:t>topics</w:t>
            </w:r>
            <w:r w:rsidRPr="00DE02D0">
              <w:rPr>
                <w:rFonts w:asciiTheme="minorHAnsi" w:hAnsiTheme="minorHAnsi" w:cstheme="minorHAnsi"/>
                <w:spacing w:val="-7"/>
                <w:sz w:val="20"/>
              </w:rPr>
              <w:t xml:space="preserve"> </w:t>
            </w:r>
            <w:r w:rsidRPr="00DE02D0">
              <w:rPr>
                <w:rFonts w:asciiTheme="minorHAnsi" w:hAnsiTheme="minorHAnsi" w:cstheme="minorHAnsi"/>
                <w:sz w:val="20"/>
              </w:rPr>
              <w:t>within</w:t>
            </w:r>
            <w:r w:rsidRPr="00DE02D0">
              <w:rPr>
                <w:rFonts w:asciiTheme="minorHAnsi" w:hAnsiTheme="minorHAnsi" w:cstheme="minorHAnsi"/>
                <w:spacing w:val="-9"/>
                <w:sz w:val="20"/>
              </w:rPr>
              <w:t xml:space="preserve"> </w:t>
            </w:r>
            <w:r w:rsidRPr="00DE02D0">
              <w:rPr>
                <w:rFonts w:asciiTheme="minorHAnsi" w:hAnsiTheme="minorHAnsi" w:cstheme="minorHAnsi"/>
                <w:sz w:val="20"/>
              </w:rPr>
              <w:t>each</w:t>
            </w:r>
            <w:r w:rsidRPr="00DE02D0">
              <w:rPr>
                <w:rFonts w:asciiTheme="minorHAnsi" w:hAnsiTheme="minorHAnsi" w:cstheme="minorHAnsi"/>
                <w:spacing w:val="-7"/>
                <w:sz w:val="20"/>
              </w:rPr>
              <w:t xml:space="preserve"> </w:t>
            </w:r>
            <w:r w:rsidRPr="00DE02D0">
              <w:rPr>
                <w:rFonts w:asciiTheme="minorHAnsi" w:hAnsiTheme="minorHAnsi" w:cstheme="minorHAnsi"/>
                <w:sz w:val="20"/>
              </w:rPr>
              <w:t>year</w:t>
            </w:r>
            <w:r w:rsidRPr="00DE02D0">
              <w:rPr>
                <w:rFonts w:asciiTheme="minorHAnsi" w:hAnsiTheme="minorHAnsi" w:cstheme="minorHAnsi"/>
                <w:spacing w:val="-8"/>
                <w:sz w:val="20"/>
              </w:rPr>
              <w:t xml:space="preserve"> </w:t>
            </w:r>
            <w:r w:rsidRPr="00DE02D0">
              <w:rPr>
                <w:rFonts w:asciiTheme="minorHAnsi" w:hAnsiTheme="minorHAnsi" w:cstheme="minorHAnsi"/>
                <w:sz w:val="20"/>
              </w:rPr>
              <w:t>group,</w:t>
            </w:r>
            <w:r w:rsidRPr="00DE02D0">
              <w:rPr>
                <w:rFonts w:asciiTheme="minorHAnsi" w:hAnsiTheme="minorHAnsi" w:cstheme="minorHAnsi"/>
                <w:spacing w:val="-8"/>
                <w:sz w:val="20"/>
              </w:rPr>
              <w:t xml:space="preserve"> </w:t>
            </w:r>
            <w:r w:rsidRPr="00DE02D0">
              <w:rPr>
                <w:rFonts w:asciiTheme="minorHAnsi" w:hAnsiTheme="minorHAnsi" w:cstheme="minorHAnsi"/>
                <w:sz w:val="20"/>
              </w:rPr>
              <w:t>pupils</w:t>
            </w:r>
            <w:r w:rsidRPr="00DE02D0">
              <w:rPr>
                <w:rFonts w:asciiTheme="minorHAnsi" w:hAnsiTheme="minorHAnsi" w:cstheme="minorHAnsi"/>
                <w:spacing w:val="-9"/>
                <w:sz w:val="20"/>
              </w:rPr>
              <w:t xml:space="preserve"> </w:t>
            </w:r>
            <w:r w:rsidRPr="00DE02D0">
              <w:rPr>
                <w:rFonts w:asciiTheme="minorHAnsi" w:hAnsiTheme="minorHAnsi" w:cstheme="minorHAnsi"/>
                <w:sz w:val="20"/>
              </w:rPr>
              <w:t>also study the development of settlements and consider how these have changed over time.</w:t>
            </w:r>
          </w:p>
          <w:p w14:paraId="675E002E" w14:textId="0361E1C2" w:rsidR="00642E12" w:rsidRPr="00642E12" w:rsidRDefault="00DE02D0" w:rsidP="00DE02D0">
            <w:pPr>
              <w:pStyle w:val="TableParagraph"/>
              <w:ind w:right="93"/>
              <w:jc w:val="both"/>
              <w:rPr>
                <w:rFonts w:asciiTheme="minorHAnsi" w:hAnsiTheme="minorHAnsi" w:cstheme="minorHAnsi"/>
                <w:sz w:val="20"/>
              </w:rPr>
            </w:pPr>
            <w:r w:rsidRPr="00DE02D0">
              <w:rPr>
                <w:rFonts w:asciiTheme="minorHAnsi" w:hAnsiTheme="minorHAnsi" w:cstheme="minorHAnsi"/>
                <w:sz w:val="20"/>
              </w:rPr>
              <w:t xml:space="preserve">Our Upper Key Stage Two curriculum is focused </w:t>
            </w:r>
            <w:proofErr w:type="gramStart"/>
            <w:r w:rsidRPr="00DE02D0">
              <w:rPr>
                <w:rFonts w:asciiTheme="minorHAnsi" w:hAnsiTheme="minorHAnsi" w:cstheme="minorHAnsi"/>
                <w:sz w:val="20"/>
              </w:rPr>
              <w:t>around</w:t>
            </w:r>
            <w:proofErr w:type="gramEnd"/>
            <w:r w:rsidRPr="00DE02D0">
              <w:rPr>
                <w:rFonts w:asciiTheme="minorHAnsi" w:hAnsiTheme="minorHAnsi" w:cstheme="minorHAnsi"/>
                <w:sz w:val="20"/>
              </w:rPr>
              <w:t xml:space="preserve"> more in-depth studies of North and South America, studying these continents</w:t>
            </w:r>
            <w:r w:rsidRPr="00DE02D0">
              <w:rPr>
                <w:rFonts w:asciiTheme="minorHAnsi" w:hAnsiTheme="minorHAnsi" w:cstheme="minorHAnsi"/>
                <w:spacing w:val="-6"/>
                <w:sz w:val="20"/>
              </w:rPr>
              <w:t xml:space="preserve"> </w:t>
            </w:r>
            <w:r w:rsidRPr="00DE02D0">
              <w:rPr>
                <w:rFonts w:asciiTheme="minorHAnsi" w:hAnsiTheme="minorHAnsi" w:cstheme="minorHAnsi"/>
                <w:sz w:val="20"/>
              </w:rPr>
              <w:t>closely</w:t>
            </w:r>
            <w:r w:rsidRPr="00DE02D0">
              <w:rPr>
                <w:rFonts w:asciiTheme="minorHAnsi" w:hAnsiTheme="minorHAnsi" w:cstheme="minorHAnsi"/>
                <w:spacing w:val="-7"/>
                <w:sz w:val="20"/>
              </w:rPr>
              <w:t xml:space="preserve"> </w:t>
            </w:r>
            <w:r w:rsidRPr="00DE02D0">
              <w:rPr>
                <w:rFonts w:asciiTheme="minorHAnsi" w:hAnsiTheme="minorHAnsi" w:cstheme="minorHAnsi"/>
                <w:sz w:val="20"/>
              </w:rPr>
              <w:t>to</w:t>
            </w:r>
            <w:r w:rsidRPr="00DE02D0">
              <w:rPr>
                <w:rFonts w:asciiTheme="minorHAnsi" w:hAnsiTheme="minorHAnsi" w:cstheme="minorHAnsi"/>
                <w:spacing w:val="-5"/>
                <w:sz w:val="20"/>
              </w:rPr>
              <w:t xml:space="preserve"> </w:t>
            </w:r>
            <w:r w:rsidRPr="00DE02D0">
              <w:rPr>
                <w:rFonts w:asciiTheme="minorHAnsi" w:hAnsiTheme="minorHAnsi" w:cstheme="minorHAnsi"/>
                <w:sz w:val="20"/>
              </w:rPr>
              <w:t>compare</w:t>
            </w:r>
            <w:r w:rsidRPr="00DE02D0">
              <w:rPr>
                <w:rFonts w:asciiTheme="minorHAnsi" w:hAnsiTheme="minorHAnsi" w:cstheme="minorHAnsi"/>
                <w:spacing w:val="-5"/>
                <w:sz w:val="20"/>
              </w:rPr>
              <w:t xml:space="preserve"> </w:t>
            </w:r>
            <w:r w:rsidRPr="00DE02D0">
              <w:rPr>
                <w:rFonts w:asciiTheme="minorHAnsi" w:hAnsiTheme="minorHAnsi" w:cstheme="minorHAnsi"/>
                <w:sz w:val="20"/>
              </w:rPr>
              <w:t>and</w:t>
            </w:r>
            <w:r w:rsidRPr="00DE02D0">
              <w:rPr>
                <w:rFonts w:asciiTheme="minorHAnsi" w:hAnsiTheme="minorHAnsi" w:cstheme="minorHAnsi"/>
                <w:spacing w:val="-4"/>
                <w:sz w:val="20"/>
              </w:rPr>
              <w:t xml:space="preserve"> </w:t>
            </w:r>
            <w:r w:rsidRPr="00DE02D0">
              <w:rPr>
                <w:rFonts w:asciiTheme="minorHAnsi" w:hAnsiTheme="minorHAnsi" w:cstheme="minorHAnsi"/>
                <w:sz w:val="20"/>
              </w:rPr>
              <w:t>contrast</w:t>
            </w:r>
            <w:r w:rsidRPr="00DE02D0">
              <w:rPr>
                <w:rFonts w:asciiTheme="minorHAnsi" w:hAnsiTheme="minorHAnsi" w:cstheme="minorHAnsi"/>
                <w:spacing w:val="-6"/>
                <w:sz w:val="20"/>
              </w:rPr>
              <w:t xml:space="preserve"> </w:t>
            </w:r>
            <w:r w:rsidRPr="00DE02D0">
              <w:rPr>
                <w:rFonts w:asciiTheme="minorHAnsi" w:hAnsiTheme="minorHAnsi" w:cstheme="minorHAnsi"/>
                <w:sz w:val="20"/>
              </w:rPr>
              <w:t>their</w:t>
            </w:r>
            <w:r w:rsidRPr="00DE02D0">
              <w:rPr>
                <w:rFonts w:asciiTheme="minorHAnsi" w:hAnsiTheme="minorHAnsi" w:cstheme="minorHAnsi"/>
                <w:spacing w:val="-5"/>
                <w:sz w:val="20"/>
              </w:rPr>
              <w:t xml:space="preserve"> </w:t>
            </w:r>
            <w:r w:rsidRPr="00DE02D0">
              <w:rPr>
                <w:rFonts w:asciiTheme="minorHAnsi" w:hAnsiTheme="minorHAnsi" w:cstheme="minorHAnsi"/>
                <w:sz w:val="20"/>
              </w:rPr>
              <w:t>physical</w:t>
            </w:r>
            <w:r w:rsidRPr="00DE02D0">
              <w:rPr>
                <w:rFonts w:asciiTheme="minorHAnsi" w:hAnsiTheme="minorHAnsi" w:cstheme="minorHAnsi"/>
                <w:spacing w:val="-6"/>
                <w:sz w:val="20"/>
              </w:rPr>
              <w:t xml:space="preserve"> </w:t>
            </w:r>
            <w:r w:rsidRPr="00DE02D0">
              <w:rPr>
                <w:rFonts w:asciiTheme="minorHAnsi" w:hAnsiTheme="minorHAnsi" w:cstheme="minorHAnsi"/>
                <w:sz w:val="20"/>
              </w:rPr>
              <w:t>and</w:t>
            </w:r>
            <w:r w:rsidRPr="00DE02D0">
              <w:rPr>
                <w:rFonts w:asciiTheme="minorHAnsi" w:hAnsiTheme="minorHAnsi" w:cstheme="minorHAnsi"/>
                <w:spacing w:val="-2"/>
                <w:sz w:val="20"/>
              </w:rPr>
              <w:t xml:space="preserve"> </w:t>
            </w:r>
            <w:r w:rsidRPr="00DE02D0">
              <w:rPr>
                <w:rFonts w:asciiTheme="minorHAnsi" w:hAnsiTheme="minorHAnsi" w:cstheme="minorHAnsi"/>
                <w:sz w:val="20"/>
              </w:rPr>
              <w:t>human</w:t>
            </w:r>
            <w:r w:rsidRPr="00DE02D0">
              <w:rPr>
                <w:rFonts w:asciiTheme="minorHAnsi" w:hAnsiTheme="minorHAnsi" w:cstheme="minorHAnsi"/>
                <w:spacing w:val="-7"/>
                <w:sz w:val="20"/>
              </w:rPr>
              <w:t xml:space="preserve"> </w:t>
            </w:r>
            <w:r w:rsidRPr="00DE02D0">
              <w:rPr>
                <w:rFonts w:asciiTheme="minorHAnsi" w:hAnsiTheme="minorHAnsi" w:cstheme="minorHAnsi"/>
                <w:sz w:val="20"/>
              </w:rPr>
              <w:t>geography. The</w:t>
            </w:r>
            <w:r w:rsidRPr="00DE02D0">
              <w:rPr>
                <w:rFonts w:asciiTheme="minorHAnsi" w:hAnsiTheme="minorHAnsi" w:cstheme="minorHAnsi"/>
                <w:spacing w:val="-5"/>
                <w:sz w:val="20"/>
              </w:rPr>
              <w:t xml:space="preserve"> </w:t>
            </w:r>
            <w:r w:rsidRPr="00DE02D0">
              <w:rPr>
                <w:rFonts w:asciiTheme="minorHAnsi" w:hAnsiTheme="minorHAnsi" w:cstheme="minorHAnsi"/>
                <w:sz w:val="20"/>
              </w:rPr>
              <w:t>children</w:t>
            </w:r>
            <w:r w:rsidRPr="00DE02D0">
              <w:rPr>
                <w:rFonts w:asciiTheme="minorHAnsi" w:hAnsiTheme="minorHAnsi" w:cstheme="minorHAnsi"/>
                <w:spacing w:val="-6"/>
                <w:sz w:val="20"/>
              </w:rPr>
              <w:t xml:space="preserve"> </w:t>
            </w:r>
            <w:r w:rsidRPr="00DE02D0">
              <w:rPr>
                <w:rFonts w:asciiTheme="minorHAnsi" w:hAnsiTheme="minorHAnsi" w:cstheme="minorHAnsi"/>
                <w:sz w:val="20"/>
              </w:rPr>
              <w:t>continue</w:t>
            </w:r>
            <w:r w:rsidRPr="00DE02D0">
              <w:rPr>
                <w:rFonts w:asciiTheme="minorHAnsi" w:hAnsiTheme="minorHAnsi" w:cstheme="minorHAnsi"/>
                <w:spacing w:val="-5"/>
                <w:sz w:val="20"/>
              </w:rPr>
              <w:t xml:space="preserve"> </w:t>
            </w:r>
            <w:r w:rsidRPr="00DE02D0">
              <w:rPr>
                <w:rFonts w:asciiTheme="minorHAnsi" w:hAnsiTheme="minorHAnsi" w:cstheme="minorHAnsi"/>
                <w:sz w:val="20"/>
              </w:rPr>
              <w:t>to</w:t>
            </w:r>
            <w:r w:rsidRPr="00DE02D0">
              <w:rPr>
                <w:rFonts w:asciiTheme="minorHAnsi" w:hAnsiTheme="minorHAnsi" w:cstheme="minorHAnsi"/>
                <w:spacing w:val="-2"/>
                <w:sz w:val="20"/>
              </w:rPr>
              <w:t xml:space="preserve"> </w:t>
            </w:r>
            <w:r w:rsidRPr="00DE02D0">
              <w:rPr>
                <w:rFonts w:asciiTheme="minorHAnsi" w:hAnsiTheme="minorHAnsi" w:cstheme="minorHAnsi"/>
                <w:sz w:val="20"/>
              </w:rPr>
              <w:t>make</w:t>
            </w:r>
            <w:r w:rsidRPr="00DE02D0">
              <w:rPr>
                <w:rFonts w:asciiTheme="minorHAnsi" w:hAnsiTheme="minorHAnsi" w:cstheme="minorHAnsi"/>
                <w:spacing w:val="-5"/>
                <w:sz w:val="20"/>
              </w:rPr>
              <w:t xml:space="preserve"> </w:t>
            </w:r>
            <w:r w:rsidRPr="00DE02D0">
              <w:rPr>
                <w:rFonts w:asciiTheme="minorHAnsi" w:hAnsiTheme="minorHAnsi" w:cstheme="minorHAnsi"/>
                <w:sz w:val="20"/>
              </w:rPr>
              <w:t>links</w:t>
            </w:r>
            <w:r w:rsidRPr="00DE02D0">
              <w:rPr>
                <w:rFonts w:asciiTheme="minorHAnsi" w:hAnsiTheme="minorHAnsi" w:cstheme="minorHAnsi"/>
                <w:spacing w:val="-4"/>
                <w:sz w:val="20"/>
              </w:rPr>
              <w:t xml:space="preserve"> </w:t>
            </w:r>
            <w:r w:rsidRPr="00DE02D0">
              <w:rPr>
                <w:rFonts w:asciiTheme="minorHAnsi" w:hAnsiTheme="minorHAnsi" w:cstheme="minorHAnsi"/>
                <w:sz w:val="20"/>
              </w:rPr>
              <w:t>with</w:t>
            </w:r>
            <w:r w:rsidRPr="00DE02D0">
              <w:rPr>
                <w:rFonts w:asciiTheme="minorHAnsi" w:hAnsiTheme="minorHAnsi" w:cstheme="minorHAnsi"/>
                <w:spacing w:val="-4"/>
                <w:sz w:val="20"/>
              </w:rPr>
              <w:t xml:space="preserve"> </w:t>
            </w:r>
            <w:r w:rsidRPr="00DE02D0">
              <w:rPr>
                <w:rFonts w:asciiTheme="minorHAnsi" w:hAnsiTheme="minorHAnsi" w:cstheme="minorHAnsi"/>
                <w:sz w:val="20"/>
              </w:rPr>
              <w:t>their prior</w:t>
            </w:r>
            <w:r w:rsidRPr="00DE02D0">
              <w:rPr>
                <w:rFonts w:asciiTheme="minorHAnsi" w:hAnsiTheme="minorHAnsi" w:cstheme="minorHAnsi"/>
                <w:spacing w:val="-13"/>
                <w:sz w:val="20"/>
              </w:rPr>
              <w:t xml:space="preserve"> </w:t>
            </w:r>
            <w:r w:rsidRPr="00DE02D0">
              <w:rPr>
                <w:rFonts w:asciiTheme="minorHAnsi" w:hAnsiTheme="minorHAnsi" w:cstheme="minorHAnsi"/>
                <w:sz w:val="20"/>
              </w:rPr>
              <w:t>learning,</w:t>
            </w:r>
            <w:r w:rsidRPr="00DE02D0">
              <w:rPr>
                <w:rFonts w:asciiTheme="minorHAnsi" w:hAnsiTheme="minorHAnsi" w:cstheme="minorHAnsi"/>
                <w:spacing w:val="-12"/>
                <w:sz w:val="20"/>
              </w:rPr>
              <w:t xml:space="preserve"> </w:t>
            </w:r>
            <w:r w:rsidRPr="00DE02D0">
              <w:rPr>
                <w:rFonts w:asciiTheme="minorHAnsi" w:hAnsiTheme="minorHAnsi" w:cstheme="minorHAnsi"/>
                <w:sz w:val="20"/>
              </w:rPr>
              <w:t>allowing</w:t>
            </w:r>
            <w:r w:rsidRPr="00DE02D0">
              <w:rPr>
                <w:rFonts w:asciiTheme="minorHAnsi" w:hAnsiTheme="minorHAnsi" w:cstheme="minorHAnsi"/>
                <w:spacing w:val="-13"/>
                <w:sz w:val="20"/>
              </w:rPr>
              <w:t xml:space="preserve"> </w:t>
            </w:r>
            <w:r w:rsidRPr="00DE02D0">
              <w:rPr>
                <w:rFonts w:asciiTheme="minorHAnsi" w:hAnsiTheme="minorHAnsi" w:cstheme="minorHAnsi"/>
                <w:sz w:val="20"/>
              </w:rPr>
              <w:t>them</w:t>
            </w:r>
            <w:r w:rsidRPr="00DE02D0">
              <w:rPr>
                <w:rFonts w:asciiTheme="minorHAnsi" w:hAnsiTheme="minorHAnsi" w:cstheme="minorHAnsi"/>
                <w:spacing w:val="-12"/>
                <w:sz w:val="20"/>
              </w:rPr>
              <w:t xml:space="preserve"> </w:t>
            </w:r>
            <w:r w:rsidRPr="00DE02D0">
              <w:rPr>
                <w:rFonts w:asciiTheme="minorHAnsi" w:hAnsiTheme="minorHAnsi" w:cstheme="minorHAnsi"/>
                <w:sz w:val="20"/>
              </w:rPr>
              <w:t>to</w:t>
            </w:r>
            <w:r w:rsidRPr="00DE02D0">
              <w:rPr>
                <w:rFonts w:asciiTheme="minorHAnsi" w:hAnsiTheme="minorHAnsi" w:cstheme="minorHAnsi"/>
                <w:spacing w:val="-13"/>
                <w:sz w:val="20"/>
              </w:rPr>
              <w:t xml:space="preserve"> </w:t>
            </w:r>
            <w:r w:rsidRPr="00DE02D0">
              <w:rPr>
                <w:rFonts w:asciiTheme="minorHAnsi" w:hAnsiTheme="minorHAnsi" w:cstheme="minorHAnsi"/>
                <w:sz w:val="20"/>
              </w:rPr>
              <w:t>have</w:t>
            </w:r>
            <w:r w:rsidRPr="00DE02D0">
              <w:rPr>
                <w:rFonts w:asciiTheme="minorHAnsi" w:hAnsiTheme="minorHAnsi" w:cstheme="minorHAnsi"/>
                <w:spacing w:val="-12"/>
                <w:sz w:val="20"/>
              </w:rPr>
              <w:t xml:space="preserve"> </w:t>
            </w:r>
            <w:r w:rsidRPr="00DE02D0">
              <w:rPr>
                <w:rFonts w:asciiTheme="minorHAnsi" w:hAnsiTheme="minorHAnsi" w:cstheme="minorHAnsi"/>
                <w:sz w:val="20"/>
              </w:rPr>
              <w:t>a</w:t>
            </w:r>
            <w:r w:rsidRPr="00DE02D0">
              <w:rPr>
                <w:rFonts w:asciiTheme="minorHAnsi" w:hAnsiTheme="minorHAnsi" w:cstheme="minorHAnsi"/>
                <w:spacing w:val="-13"/>
                <w:sz w:val="20"/>
              </w:rPr>
              <w:t xml:space="preserve"> </w:t>
            </w:r>
            <w:r w:rsidRPr="00DE02D0">
              <w:rPr>
                <w:rFonts w:asciiTheme="minorHAnsi" w:hAnsiTheme="minorHAnsi" w:cstheme="minorHAnsi"/>
                <w:sz w:val="20"/>
              </w:rPr>
              <w:t>deeper</w:t>
            </w:r>
            <w:r w:rsidRPr="00DE02D0">
              <w:rPr>
                <w:rFonts w:asciiTheme="minorHAnsi" w:hAnsiTheme="minorHAnsi" w:cstheme="minorHAnsi"/>
                <w:spacing w:val="-12"/>
                <w:sz w:val="20"/>
              </w:rPr>
              <w:t xml:space="preserve"> </w:t>
            </w:r>
            <w:r w:rsidRPr="00DE02D0">
              <w:rPr>
                <w:rFonts w:asciiTheme="minorHAnsi" w:hAnsiTheme="minorHAnsi" w:cstheme="minorHAnsi"/>
                <w:sz w:val="20"/>
              </w:rPr>
              <w:t>knowledge</w:t>
            </w:r>
            <w:r w:rsidRPr="00DE02D0">
              <w:rPr>
                <w:rFonts w:asciiTheme="minorHAnsi" w:hAnsiTheme="minorHAnsi" w:cstheme="minorHAnsi"/>
                <w:spacing w:val="-13"/>
                <w:sz w:val="20"/>
              </w:rPr>
              <w:t xml:space="preserve"> </w:t>
            </w:r>
            <w:r w:rsidRPr="00DE02D0">
              <w:rPr>
                <w:rFonts w:asciiTheme="minorHAnsi" w:hAnsiTheme="minorHAnsi" w:cstheme="minorHAnsi"/>
                <w:sz w:val="20"/>
              </w:rPr>
              <w:t>of</w:t>
            </w:r>
            <w:r w:rsidRPr="00DE02D0">
              <w:rPr>
                <w:rFonts w:asciiTheme="minorHAnsi" w:hAnsiTheme="minorHAnsi" w:cstheme="minorHAnsi"/>
                <w:spacing w:val="-12"/>
                <w:sz w:val="20"/>
              </w:rPr>
              <w:t xml:space="preserve"> </w:t>
            </w:r>
            <w:r w:rsidRPr="00DE02D0">
              <w:rPr>
                <w:rFonts w:asciiTheme="minorHAnsi" w:hAnsiTheme="minorHAnsi" w:cstheme="minorHAnsi"/>
                <w:sz w:val="20"/>
              </w:rPr>
              <w:t>diverse</w:t>
            </w:r>
            <w:r w:rsidRPr="00DE02D0">
              <w:rPr>
                <w:rFonts w:asciiTheme="minorHAnsi" w:hAnsiTheme="minorHAnsi" w:cstheme="minorHAnsi"/>
                <w:spacing w:val="-13"/>
                <w:sz w:val="20"/>
              </w:rPr>
              <w:t xml:space="preserve"> </w:t>
            </w:r>
            <w:r w:rsidRPr="00DE02D0">
              <w:rPr>
                <w:rFonts w:asciiTheme="minorHAnsi" w:hAnsiTheme="minorHAnsi" w:cstheme="minorHAnsi"/>
                <w:sz w:val="20"/>
              </w:rPr>
              <w:t>places,</w:t>
            </w:r>
            <w:r w:rsidRPr="00DE02D0">
              <w:rPr>
                <w:rFonts w:asciiTheme="minorHAnsi" w:hAnsiTheme="minorHAnsi" w:cstheme="minorHAnsi"/>
                <w:spacing w:val="-12"/>
                <w:sz w:val="20"/>
              </w:rPr>
              <w:t xml:space="preserve"> </w:t>
            </w:r>
            <w:r w:rsidRPr="00DE02D0">
              <w:rPr>
                <w:rFonts w:asciiTheme="minorHAnsi" w:hAnsiTheme="minorHAnsi" w:cstheme="minorHAnsi"/>
                <w:sz w:val="20"/>
              </w:rPr>
              <w:t>people,</w:t>
            </w:r>
            <w:r w:rsidRPr="00DE02D0">
              <w:rPr>
                <w:rFonts w:asciiTheme="minorHAnsi" w:hAnsiTheme="minorHAnsi" w:cstheme="minorHAnsi"/>
                <w:spacing w:val="-13"/>
                <w:sz w:val="20"/>
              </w:rPr>
              <w:t xml:space="preserve"> </w:t>
            </w:r>
            <w:r w:rsidRPr="00DE02D0">
              <w:rPr>
                <w:rFonts w:asciiTheme="minorHAnsi" w:hAnsiTheme="minorHAnsi" w:cstheme="minorHAnsi"/>
                <w:sz w:val="20"/>
              </w:rPr>
              <w:t>resources,</w:t>
            </w:r>
            <w:r w:rsidRPr="00DE02D0">
              <w:rPr>
                <w:rFonts w:asciiTheme="minorHAnsi" w:hAnsiTheme="minorHAnsi" w:cstheme="minorHAnsi"/>
                <w:spacing w:val="-12"/>
                <w:sz w:val="20"/>
              </w:rPr>
              <w:t xml:space="preserve"> </w:t>
            </w:r>
            <w:r w:rsidRPr="00DE02D0">
              <w:rPr>
                <w:rFonts w:asciiTheme="minorHAnsi" w:hAnsiTheme="minorHAnsi" w:cstheme="minorHAnsi"/>
                <w:sz w:val="20"/>
              </w:rPr>
              <w:t>natural,</w:t>
            </w:r>
            <w:r w:rsidRPr="00DE02D0">
              <w:rPr>
                <w:rFonts w:asciiTheme="minorHAnsi" w:hAnsiTheme="minorHAnsi" w:cstheme="minorHAnsi"/>
                <w:spacing w:val="-13"/>
                <w:sz w:val="20"/>
              </w:rPr>
              <w:t xml:space="preserve"> </w:t>
            </w:r>
            <w:r w:rsidRPr="00DE02D0">
              <w:rPr>
                <w:rFonts w:asciiTheme="minorHAnsi" w:hAnsiTheme="minorHAnsi" w:cstheme="minorHAnsi"/>
                <w:sz w:val="20"/>
              </w:rPr>
              <w:t>and</w:t>
            </w:r>
            <w:r w:rsidRPr="00DE02D0">
              <w:rPr>
                <w:rFonts w:asciiTheme="minorHAnsi" w:hAnsiTheme="minorHAnsi" w:cstheme="minorHAnsi"/>
                <w:spacing w:val="-12"/>
                <w:sz w:val="20"/>
              </w:rPr>
              <w:t xml:space="preserve"> </w:t>
            </w:r>
            <w:r w:rsidRPr="00DE02D0">
              <w:rPr>
                <w:rFonts w:asciiTheme="minorHAnsi" w:hAnsiTheme="minorHAnsi" w:cstheme="minorHAnsi"/>
                <w:sz w:val="20"/>
              </w:rPr>
              <w:t>human</w:t>
            </w:r>
            <w:r w:rsidRPr="00DE02D0">
              <w:rPr>
                <w:rFonts w:asciiTheme="minorHAnsi" w:hAnsiTheme="minorHAnsi" w:cstheme="minorHAnsi"/>
                <w:spacing w:val="-13"/>
                <w:sz w:val="20"/>
              </w:rPr>
              <w:t xml:space="preserve"> </w:t>
            </w:r>
            <w:r w:rsidRPr="00DE02D0">
              <w:rPr>
                <w:rFonts w:asciiTheme="minorHAnsi" w:hAnsiTheme="minorHAnsi" w:cstheme="minorHAnsi"/>
                <w:sz w:val="20"/>
              </w:rPr>
              <w:t>environments. They can also make perceptive links to places outside of the UK and where they live.</w:t>
            </w:r>
          </w:p>
        </w:tc>
      </w:tr>
      <w:tr w:rsidR="00CB19D3" w:rsidRPr="00642E12" w14:paraId="59A74735" w14:textId="77777777" w:rsidTr="00642E12">
        <w:trPr>
          <w:trHeight w:val="230"/>
        </w:trPr>
        <w:tc>
          <w:tcPr>
            <w:tcW w:w="10348" w:type="dxa"/>
            <w:shd w:val="clear" w:color="auto" w:fill="D99594" w:themeFill="accent2" w:themeFillTint="99"/>
          </w:tcPr>
          <w:p w14:paraId="6F7AEB71"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Impact</w:t>
            </w:r>
          </w:p>
        </w:tc>
      </w:tr>
      <w:tr w:rsidR="00CB19D3" w:rsidRPr="00642E12" w14:paraId="23FC3C2A" w14:textId="77777777" w:rsidTr="004201E3">
        <w:tc>
          <w:tcPr>
            <w:tcW w:w="10348" w:type="dxa"/>
          </w:tcPr>
          <w:p w14:paraId="0163B185" w14:textId="77777777" w:rsidR="00CB19D3" w:rsidRPr="00DE02D0" w:rsidRDefault="00CB19D3">
            <w:pPr>
              <w:pStyle w:val="TableParagraph"/>
              <w:spacing w:before="5"/>
              <w:ind w:left="0"/>
              <w:rPr>
                <w:rFonts w:asciiTheme="minorHAnsi" w:hAnsiTheme="minorHAnsi" w:cstheme="minorHAnsi"/>
                <w:b/>
                <w:sz w:val="19"/>
              </w:rPr>
            </w:pPr>
          </w:p>
          <w:p w14:paraId="2D8A0C07" w14:textId="6068805C" w:rsidR="004201E3" w:rsidRPr="00642E12" w:rsidRDefault="00DE02D0" w:rsidP="004201E3">
            <w:pPr>
              <w:pStyle w:val="TableParagraph"/>
              <w:ind w:right="94"/>
              <w:rPr>
                <w:rFonts w:asciiTheme="minorHAnsi" w:hAnsiTheme="minorHAnsi" w:cstheme="minorHAnsi"/>
                <w:sz w:val="20"/>
              </w:rPr>
            </w:pPr>
            <w:r w:rsidRPr="00DE02D0">
              <w:rPr>
                <w:rFonts w:asciiTheme="minorHAnsi" w:hAnsiTheme="minorHAnsi" w:cstheme="minorHAnsi"/>
                <w:sz w:val="20"/>
              </w:rPr>
              <w:t>To monitor the impact of their teaching, teachers carry</w:t>
            </w:r>
            <w:r w:rsidRPr="00DE02D0">
              <w:rPr>
                <w:rFonts w:asciiTheme="minorHAnsi" w:hAnsiTheme="minorHAnsi" w:cstheme="minorHAnsi"/>
                <w:spacing w:val="-1"/>
                <w:sz w:val="20"/>
              </w:rPr>
              <w:t xml:space="preserve"> </w:t>
            </w:r>
            <w:r w:rsidRPr="00DE02D0">
              <w:rPr>
                <w:rFonts w:asciiTheme="minorHAnsi" w:hAnsiTheme="minorHAnsi" w:cstheme="minorHAnsi"/>
                <w:sz w:val="20"/>
              </w:rPr>
              <w:t xml:space="preserve">out continuous assessment. They use short-term assessments, matched to the specific year-group expectations, to adjust their planning. At the end of each </w:t>
            </w:r>
            <w:r>
              <w:rPr>
                <w:rFonts w:asciiTheme="minorHAnsi" w:hAnsiTheme="minorHAnsi" w:cstheme="minorHAnsi"/>
                <w:sz w:val="20"/>
              </w:rPr>
              <w:t>unit</w:t>
            </w:r>
            <w:r w:rsidRPr="00DE02D0">
              <w:rPr>
                <w:rFonts w:asciiTheme="minorHAnsi" w:hAnsiTheme="minorHAnsi" w:cstheme="minorHAnsi"/>
                <w:sz w:val="20"/>
              </w:rPr>
              <w:t xml:space="preserve">, teachers </w:t>
            </w:r>
            <w:r>
              <w:rPr>
                <w:rFonts w:asciiTheme="minorHAnsi" w:hAnsiTheme="minorHAnsi" w:cstheme="minorHAnsi"/>
                <w:sz w:val="20"/>
              </w:rPr>
              <w:t xml:space="preserve">track </w:t>
            </w:r>
            <w:r w:rsidRPr="00DE02D0">
              <w:rPr>
                <w:rFonts w:asciiTheme="minorHAnsi" w:hAnsiTheme="minorHAnsi" w:cstheme="minorHAnsi"/>
                <w:sz w:val="20"/>
              </w:rPr>
              <w:t xml:space="preserve">the children’s progress and </w:t>
            </w:r>
            <w:r w:rsidRPr="00DE02D0">
              <w:rPr>
                <w:rFonts w:asciiTheme="minorHAnsi" w:hAnsiTheme="minorHAnsi" w:cstheme="minorHAnsi"/>
                <w:sz w:val="20"/>
              </w:rPr>
              <w:t>attainment.</w:t>
            </w:r>
            <w:r w:rsidRPr="00DE02D0">
              <w:rPr>
                <w:rFonts w:asciiTheme="minorHAnsi" w:hAnsiTheme="minorHAnsi" w:cstheme="minorHAnsi"/>
                <w:spacing w:val="-8"/>
                <w:sz w:val="20"/>
              </w:rPr>
              <w:t xml:space="preserve"> </w:t>
            </w:r>
            <w:r>
              <w:rPr>
                <w:rFonts w:asciiTheme="minorHAnsi" w:hAnsiTheme="minorHAnsi" w:cstheme="minorHAnsi"/>
                <w:sz w:val="20"/>
              </w:rPr>
              <w:t>Regular opportunities for revisiting prior learning are built into curriculum time.  Teachers are aware of the key skills that have been covered in previous years and understand how their teaching builds on this.</w:t>
            </w:r>
            <w:r w:rsidRPr="00DE02D0">
              <w:rPr>
                <w:rFonts w:asciiTheme="minorHAnsi" w:hAnsiTheme="minorHAnsi" w:cstheme="minorHAnsi"/>
                <w:sz w:val="20"/>
              </w:rPr>
              <w:t xml:space="preserve"> </w:t>
            </w:r>
            <w:r w:rsidRPr="00DE02D0">
              <w:rPr>
                <w:rFonts w:asciiTheme="minorHAnsi" w:hAnsiTheme="minorHAnsi" w:cstheme="minorHAnsi"/>
                <w:sz w:val="20"/>
              </w:rPr>
              <w:t>The subject leader monitors the impact of what has been taught by reviewing planning, undertaking</w:t>
            </w:r>
            <w:r w:rsidRPr="00DE02D0">
              <w:rPr>
                <w:rFonts w:asciiTheme="minorHAnsi" w:hAnsiTheme="minorHAnsi" w:cstheme="minorHAnsi"/>
                <w:spacing w:val="-13"/>
                <w:sz w:val="20"/>
              </w:rPr>
              <w:t xml:space="preserve"> </w:t>
            </w:r>
            <w:r w:rsidRPr="00DE02D0">
              <w:rPr>
                <w:rFonts w:asciiTheme="minorHAnsi" w:hAnsiTheme="minorHAnsi" w:cstheme="minorHAnsi"/>
                <w:sz w:val="20"/>
              </w:rPr>
              <w:t>regular</w:t>
            </w:r>
            <w:r w:rsidRPr="00DE02D0">
              <w:rPr>
                <w:rFonts w:asciiTheme="minorHAnsi" w:hAnsiTheme="minorHAnsi" w:cstheme="minorHAnsi"/>
                <w:spacing w:val="-12"/>
                <w:sz w:val="20"/>
              </w:rPr>
              <w:t xml:space="preserve"> </w:t>
            </w:r>
            <w:r w:rsidRPr="00DE02D0">
              <w:rPr>
                <w:rFonts w:asciiTheme="minorHAnsi" w:hAnsiTheme="minorHAnsi" w:cstheme="minorHAnsi"/>
                <w:sz w:val="20"/>
              </w:rPr>
              <w:t>book</w:t>
            </w:r>
            <w:r w:rsidRPr="00DE02D0">
              <w:rPr>
                <w:rFonts w:asciiTheme="minorHAnsi" w:hAnsiTheme="minorHAnsi" w:cstheme="minorHAnsi"/>
                <w:spacing w:val="-12"/>
                <w:sz w:val="20"/>
              </w:rPr>
              <w:t xml:space="preserve"> </w:t>
            </w:r>
            <w:r w:rsidRPr="00DE02D0">
              <w:rPr>
                <w:rFonts w:asciiTheme="minorHAnsi" w:hAnsiTheme="minorHAnsi" w:cstheme="minorHAnsi"/>
                <w:sz w:val="20"/>
              </w:rPr>
              <w:t>looks</w:t>
            </w:r>
            <w:r w:rsidRPr="00DE02D0">
              <w:rPr>
                <w:rFonts w:asciiTheme="minorHAnsi" w:hAnsiTheme="minorHAnsi" w:cstheme="minorHAnsi"/>
                <w:spacing w:val="-12"/>
                <w:sz w:val="20"/>
              </w:rPr>
              <w:t xml:space="preserve"> </w:t>
            </w:r>
            <w:r w:rsidRPr="00DE02D0">
              <w:rPr>
                <w:rFonts w:asciiTheme="minorHAnsi" w:hAnsiTheme="minorHAnsi" w:cstheme="minorHAnsi"/>
                <w:sz w:val="20"/>
              </w:rPr>
              <w:t>and</w:t>
            </w:r>
            <w:r w:rsidRPr="00DE02D0">
              <w:rPr>
                <w:rFonts w:asciiTheme="minorHAnsi" w:hAnsiTheme="minorHAnsi" w:cstheme="minorHAnsi"/>
                <w:spacing w:val="-11"/>
                <w:sz w:val="20"/>
              </w:rPr>
              <w:t xml:space="preserve"> </w:t>
            </w:r>
            <w:r w:rsidRPr="00DE02D0">
              <w:rPr>
                <w:rFonts w:asciiTheme="minorHAnsi" w:hAnsiTheme="minorHAnsi" w:cstheme="minorHAnsi"/>
                <w:sz w:val="20"/>
              </w:rPr>
              <w:t>talking</w:t>
            </w:r>
            <w:r w:rsidRPr="00DE02D0">
              <w:rPr>
                <w:rFonts w:asciiTheme="minorHAnsi" w:hAnsiTheme="minorHAnsi" w:cstheme="minorHAnsi"/>
                <w:spacing w:val="-13"/>
                <w:sz w:val="20"/>
              </w:rPr>
              <w:t xml:space="preserve"> </w:t>
            </w:r>
            <w:r w:rsidRPr="00DE02D0">
              <w:rPr>
                <w:rFonts w:asciiTheme="minorHAnsi" w:hAnsiTheme="minorHAnsi" w:cstheme="minorHAnsi"/>
                <w:sz w:val="20"/>
              </w:rPr>
              <w:t>to</w:t>
            </w:r>
            <w:r w:rsidRPr="00DE02D0">
              <w:rPr>
                <w:rFonts w:asciiTheme="minorHAnsi" w:hAnsiTheme="minorHAnsi" w:cstheme="minorHAnsi"/>
                <w:spacing w:val="-10"/>
                <w:sz w:val="20"/>
              </w:rPr>
              <w:t xml:space="preserve"> </w:t>
            </w:r>
            <w:r w:rsidRPr="00DE02D0">
              <w:rPr>
                <w:rFonts w:asciiTheme="minorHAnsi" w:hAnsiTheme="minorHAnsi" w:cstheme="minorHAnsi"/>
                <w:sz w:val="20"/>
              </w:rPr>
              <w:t>pupils</w:t>
            </w:r>
            <w:r w:rsidRPr="00DE02D0">
              <w:rPr>
                <w:rFonts w:asciiTheme="minorHAnsi" w:hAnsiTheme="minorHAnsi" w:cstheme="minorHAnsi"/>
                <w:spacing w:val="-13"/>
                <w:sz w:val="20"/>
              </w:rPr>
              <w:t xml:space="preserve"> </w:t>
            </w:r>
            <w:r w:rsidRPr="00DE02D0">
              <w:rPr>
                <w:rFonts w:asciiTheme="minorHAnsi" w:hAnsiTheme="minorHAnsi" w:cstheme="minorHAnsi"/>
                <w:sz w:val="20"/>
              </w:rPr>
              <w:t>and</w:t>
            </w:r>
            <w:r w:rsidRPr="00DE02D0">
              <w:rPr>
                <w:rFonts w:asciiTheme="minorHAnsi" w:hAnsiTheme="minorHAnsi" w:cstheme="minorHAnsi"/>
                <w:spacing w:val="-10"/>
                <w:sz w:val="20"/>
              </w:rPr>
              <w:t xml:space="preserve"> </w:t>
            </w:r>
            <w:r w:rsidRPr="00DE02D0">
              <w:rPr>
                <w:rFonts w:asciiTheme="minorHAnsi" w:hAnsiTheme="minorHAnsi" w:cstheme="minorHAnsi"/>
                <w:sz w:val="20"/>
              </w:rPr>
              <w:t>staff</w:t>
            </w:r>
            <w:r>
              <w:rPr>
                <w:rFonts w:asciiTheme="minorHAnsi" w:hAnsiTheme="minorHAnsi" w:cstheme="minorHAnsi"/>
                <w:sz w:val="20"/>
              </w:rPr>
              <w:t>.</w:t>
            </w:r>
          </w:p>
        </w:tc>
      </w:tr>
      <w:tr w:rsidR="00CB19D3" w:rsidRPr="00642E12" w14:paraId="7619B07E" w14:textId="77777777" w:rsidTr="004201E3">
        <w:trPr>
          <w:trHeight w:val="70"/>
        </w:trPr>
        <w:tc>
          <w:tcPr>
            <w:tcW w:w="10348" w:type="dxa"/>
          </w:tcPr>
          <w:p w14:paraId="355E56BD" w14:textId="77777777" w:rsidR="00642E12" w:rsidRDefault="00642E12">
            <w:pPr>
              <w:pStyle w:val="TableParagraph"/>
              <w:spacing w:before="1" w:line="228" w:lineRule="exact"/>
              <w:jc w:val="both"/>
              <w:rPr>
                <w:rFonts w:asciiTheme="minorHAnsi" w:hAnsiTheme="minorHAnsi" w:cstheme="minorHAnsi"/>
                <w:b/>
                <w:sz w:val="20"/>
              </w:rPr>
            </w:pPr>
          </w:p>
          <w:p w14:paraId="1E9CE603" w14:textId="1EC98E21" w:rsidR="00CB19D3" w:rsidRPr="00642E12" w:rsidRDefault="005C2AF5">
            <w:pPr>
              <w:pStyle w:val="TableParagraph"/>
              <w:spacing w:before="1" w:line="228" w:lineRule="exact"/>
              <w:jc w:val="both"/>
              <w:rPr>
                <w:rFonts w:asciiTheme="minorHAnsi" w:hAnsiTheme="minorHAnsi" w:cstheme="minorHAnsi"/>
                <w:b/>
                <w:sz w:val="20"/>
              </w:rPr>
            </w:pPr>
            <w:r w:rsidRPr="00642E12">
              <w:rPr>
                <w:rFonts w:asciiTheme="minorHAnsi" w:hAnsiTheme="minorHAnsi" w:cstheme="minorHAnsi"/>
                <w:b/>
                <w:sz w:val="20"/>
              </w:rPr>
              <w:t>How</w:t>
            </w:r>
            <w:r w:rsidRPr="00642E12">
              <w:rPr>
                <w:rFonts w:asciiTheme="minorHAnsi" w:hAnsiTheme="minorHAnsi" w:cstheme="minorHAnsi"/>
                <w:b/>
                <w:spacing w:val="-5"/>
                <w:sz w:val="20"/>
              </w:rPr>
              <w:t xml:space="preserve"> </w:t>
            </w:r>
            <w:r w:rsidRPr="00642E12">
              <w:rPr>
                <w:rFonts w:asciiTheme="minorHAnsi" w:hAnsiTheme="minorHAnsi" w:cstheme="minorHAnsi"/>
                <w:b/>
                <w:sz w:val="20"/>
              </w:rPr>
              <w:t>we</w:t>
            </w:r>
            <w:r w:rsidRPr="00642E12">
              <w:rPr>
                <w:rFonts w:asciiTheme="minorHAnsi" w:hAnsiTheme="minorHAnsi" w:cstheme="minorHAnsi"/>
                <w:b/>
                <w:spacing w:val="-5"/>
                <w:sz w:val="20"/>
              </w:rPr>
              <w:t xml:space="preserve"> </w:t>
            </w:r>
            <w:r w:rsidRPr="00642E12">
              <w:rPr>
                <w:rFonts w:asciiTheme="minorHAnsi" w:hAnsiTheme="minorHAnsi" w:cstheme="minorHAnsi"/>
                <w:b/>
                <w:sz w:val="20"/>
              </w:rPr>
              <w:t>support</w:t>
            </w:r>
            <w:r w:rsidRPr="00642E12">
              <w:rPr>
                <w:rFonts w:asciiTheme="minorHAnsi" w:hAnsiTheme="minorHAnsi" w:cstheme="minorHAnsi"/>
                <w:b/>
                <w:spacing w:val="-4"/>
                <w:sz w:val="20"/>
              </w:rPr>
              <w:t xml:space="preserve"> </w:t>
            </w:r>
            <w:r w:rsidRPr="00642E12">
              <w:rPr>
                <w:rFonts w:asciiTheme="minorHAnsi" w:hAnsiTheme="minorHAnsi" w:cstheme="minorHAnsi"/>
                <w:b/>
                <w:sz w:val="20"/>
              </w:rPr>
              <w:t>children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with</w:t>
            </w:r>
            <w:r w:rsidRPr="00642E12">
              <w:rPr>
                <w:rFonts w:asciiTheme="minorHAnsi" w:hAnsiTheme="minorHAnsi" w:cstheme="minorHAnsi"/>
                <w:b/>
                <w:spacing w:val="-6"/>
                <w:sz w:val="20"/>
              </w:rPr>
              <w:t xml:space="preserve"> </w:t>
            </w:r>
            <w:r w:rsidRPr="00642E12">
              <w:rPr>
                <w:rFonts w:asciiTheme="minorHAnsi" w:hAnsiTheme="minorHAnsi" w:cstheme="minorHAnsi"/>
                <w:b/>
                <w:sz w:val="20"/>
              </w:rPr>
              <w:t>Special</w:t>
            </w:r>
            <w:r w:rsidRPr="00642E12">
              <w:rPr>
                <w:rFonts w:asciiTheme="minorHAnsi" w:hAnsiTheme="minorHAnsi" w:cstheme="minorHAnsi"/>
                <w:b/>
                <w:spacing w:val="-6"/>
                <w:sz w:val="20"/>
              </w:rPr>
              <w:t xml:space="preserve"> </w:t>
            </w:r>
            <w:r w:rsidRPr="00642E12">
              <w:rPr>
                <w:rFonts w:asciiTheme="minorHAnsi" w:hAnsiTheme="minorHAnsi" w:cstheme="minorHAnsi"/>
                <w:b/>
                <w:sz w:val="20"/>
              </w:rPr>
              <w:t>Educational</w:t>
            </w:r>
            <w:r w:rsidRPr="00642E12">
              <w:rPr>
                <w:rFonts w:asciiTheme="minorHAnsi" w:hAnsiTheme="minorHAnsi" w:cstheme="minorHAnsi"/>
                <w:b/>
                <w:spacing w:val="-5"/>
                <w:sz w:val="20"/>
              </w:rPr>
              <w:t xml:space="preserve"> </w:t>
            </w:r>
            <w:r w:rsidRPr="00642E12">
              <w:rPr>
                <w:rFonts w:asciiTheme="minorHAnsi" w:hAnsiTheme="minorHAnsi" w:cstheme="minorHAnsi"/>
                <w:b/>
                <w:sz w:val="20"/>
              </w:rPr>
              <w:t>Needs</w:t>
            </w:r>
            <w:r w:rsidRPr="00642E12">
              <w:rPr>
                <w:rFonts w:asciiTheme="minorHAnsi" w:hAnsiTheme="minorHAnsi" w:cstheme="minorHAnsi"/>
                <w:b/>
                <w:spacing w:val="-6"/>
                <w:sz w:val="20"/>
              </w:rPr>
              <w:t xml:space="preserve"> </w:t>
            </w:r>
            <w:r w:rsidRPr="00642E12">
              <w:rPr>
                <w:rFonts w:asciiTheme="minorHAnsi" w:hAnsiTheme="minorHAnsi" w:cstheme="minorHAnsi"/>
                <w:b/>
                <w:sz w:val="20"/>
              </w:rPr>
              <w:t>in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this</w:t>
            </w:r>
            <w:r w:rsidRPr="00642E12">
              <w:rPr>
                <w:rFonts w:asciiTheme="minorHAnsi" w:hAnsiTheme="minorHAnsi" w:cstheme="minorHAnsi"/>
                <w:b/>
                <w:spacing w:val="-4"/>
                <w:sz w:val="20"/>
              </w:rPr>
              <w:t xml:space="preserve"> </w:t>
            </w:r>
            <w:r w:rsidRPr="00642E12">
              <w:rPr>
                <w:rFonts w:asciiTheme="minorHAnsi" w:hAnsiTheme="minorHAnsi" w:cstheme="minorHAnsi"/>
                <w:b/>
                <w:sz w:val="20"/>
              </w:rPr>
              <w:t>subject</w:t>
            </w:r>
            <w:r w:rsidRPr="00642E12">
              <w:rPr>
                <w:rFonts w:asciiTheme="minorHAnsi" w:hAnsiTheme="minorHAnsi" w:cstheme="minorHAnsi"/>
                <w:b/>
                <w:spacing w:val="-5"/>
                <w:sz w:val="20"/>
              </w:rPr>
              <w:t xml:space="preserve"> </w:t>
            </w:r>
            <w:r w:rsidRPr="00642E12">
              <w:rPr>
                <w:rFonts w:asciiTheme="minorHAnsi" w:hAnsiTheme="minorHAnsi" w:cstheme="minorHAnsi"/>
                <w:b/>
                <w:spacing w:val="-2"/>
                <w:sz w:val="20"/>
              </w:rPr>
              <w:t>area:</w:t>
            </w:r>
          </w:p>
          <w:p w14:paraId="0430B0E6" w14:textId="70F0B1D7" w:rsidR="00CB19D3" w:rsidRPr="00642E12" w:rsidRDefault="005C2AF5">
            <w:pPr>
              <w:pStyle w:val="TableParagraph"/>
              <w:ind w:right="92"/>
              <w:jc w:val="both"/>
              <w:rPr>
                <w:rFonts w:asciiTheme="minorHAnsi" w:hAnsiTheme="minorHAnsi" w:cstheme="minorHAnsi"/>
                <w:sz w:val="20"/>
              </w:rPr>
            </w:pPr>
            <w:r w:rsidRPr="00642E12">
              <w:rPr>
                <w:rFonts w:asciiTheme="minorHAnsi" w:hAnsiTheme="minorHAnsi" w:cstheme="minorHAnsi"/>
                <w:sz w:val="20"/>
              </w:rPr>
              <w:t>We</w:t>
            </w:r>
            <w:r w:rsidRPr="00642E12">
              <w:rPr>
                <w:rFonts w:asciiTheme="minorHAnsi" w:hAnsiTheme="minorHAnsi" w:cstheme="minorHAnsi"/>
                <w:spacing w:val="-13"/>
                <w:sz w:val="20"/>
              </w:rPr>
              <w:t xml:space="preserve"> </w:t>
            </w:r>
            <w:r w:rsidRPr="00642E12">
              <w:rPr>
                <w:rFonts w:asciiTheme="minorHAnsi" w:hAnsiTheme="minorHAnsi" w:cstheme="minorHAnsi"/>
                <w:sz w:val="20"/>
              </w:rPr>
              <w:t>believe</w:t>
            </w:r>
            <w:r w:rsidRPr="00642E12">
              <w:rPr>
                <w:rFonts w:asciiTheme="minorHAnsi" w:hAnsiTheme="minorHAnsi" w:cstheme="minorHAnsi"/>
                <w:spacing w:val="-11"/>
                <w:sz w:val="20"/>
              </w:rPr>
              <w:t xml:space="preserve"> </w:t>
            </w:r>
            <w:r w:rsidRPr="00642E12">
              <w:rPr>
                <w:rFonts w:asciiTheme="minorHAnsi" w:hAnsiTheme="minorHAnsi" w:cstheme="minorHAnsi"/>
                <w:sz w:val="20"/>
              </w:rPr>
              <w:t>all</w:t>
            </w:r>
            <w:r w:rsidRPr="00642E12">
              <w:rPr>
                <w:rFonts w:asciiTheme="minorHAnsi" w:hAnsiTheme="minorHAnsi" w:cstheme="minorHAnsi"/>
                <w:spacing w:val="-12"/>
                <w:sz w:val="20"/>
              </w:rPr>
              <w:t xml:space="preserve"> </w:t>
            </w:r>
            <w:r w:rsidRPr="00642E12">
              <w:rPr>
                <w:rFonts w:asciiTheme="minorHAnsi" w:hAnsiTheme="minorHAnsi" w:cstheme="minorHAnsi"/>
                <w:sz w:val="20"/>
              </w:rPr>
              <w:t>pupils</w:t>
            </w:r>
            <w:r w:rsidRPr="00642E12">
              <w:rPr>
                <w:rFonts w:asciiTheme="minorHAnsi" w:hAnsiTheme="minorHAnsi" w:cstheme="minorHAnsi"/>
                <w:spacing w:val="-13"/>
                <w:sz w:val="20"/>
              </w:rPr>
              <w:t xml:space="preserve"> </w:t>
            </w:r>
            <w:r w:rsidRPr="00642E12">
              <w:rPr>
                <w:rFonts w:asciiTheme="minorHAnsi" w:hAnsiTheme="minorHAnsi" w:cstheme="minorHAnsi"/>
                <w:sz w:val="20"/>
              </w:rPr>
              <w:t>should</w:t>
            </w:r>
            <w:r w:rsidRPr="00642E12">
              <w:rPr>
                <w:rFonts w:asciiTheme="minorHAnsi" w:hAnsiTheme="minorHAnsi" w:cstheme="minorHAnsi"/>
                <w:spacing w:val="-11"/>
                <w:sz w:val="20"/>
              </w:rPr>
              <w:t xml:space="preserve"> </w:t>
            </w:r>
            <w:r w:rsidRPr="00642E12">
              <w:rPr>
                <w:rFonts w:asciiTheme="minorHAnsi" w:hAnsiTheme="minorHAnsi" w:cstheme="minorHAnsi"/>
                <w:sz w:val="20"/>
              </w:rPr>
              <w:t>have</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opportunity</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learn</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best</w:t>
            </w:r>
            <w:r w:rsidRPr="00642E12">
              <w:rPr>
                <w:rFonts w:asciiTheme="minorHAnsi" w:hAnsiTheme="minorHAnsi" w:cstheme="minorHAnsi"/>
                <w:spacing w:val="-12"/>
                <w:sz w:val="20"/>
              </w:rPr>
              <w:t xml:space="preserve"> </w:t>
            </w:r>
            <w:r w:rsidRPr="00642E12">
              <w:rPr>
                <w:rFonts w:asciiTheme="minorHAnsi" w:hAnsiTheme="minorHAnsi" w:cstheme="minorHAnsi"/>
                <w:sz w:val="20"/>
              </w:rPr>
              <w:t>of</w:t>
            </w:r>
            <w:r w:rsidRPr="00642E12">
              <w:rPr>
                <w:rFonts w:asciiTheme="minorHAnsi" w:hAnsiTheme="minorHAnsi" w:cstheme="minorHAnsi"/>
                <w:spacing w:val="-13"/>
                <w:sz w:val="20"/>
              </w:rPr>
              <w:t xml:space="preserve"> </w:t>
            </w:r>
            <w:r w:rsidRPr="00642E12">
              <w:rPr>
                <w:rFonts w:asciiTheme="minorHAnsi" w:hAnsiTheme="minorHAnsi" w:cstheme="minorHAnsi"/>
                <w:sz w:val="20"/>
              </w:rPr>
              <w:t>their</w:t>
            </w:r>
            <w:r w:rsidRPr="00642E12">
              <w:rPr>
                <w:rFonts w:asciiTheme="minorHAnsi" w:hAnsiTheme="minorHAnsi" w:cstheme="minorHAnsi"/>
                <w:spacing w:val="-11"/>
                <w:sz w:val="20"/>
              </w:rPr>
              <w:t xml:space="preserve"> </w:t>
            </w:r>
            <w:r w:rsidRPr="00642E12">
              <w:rPr>
                <w:rFonts w:asciiTheme="minorHAnsi" w:hAnsiTheme="minorHAnsi" w:cstheme="minorHAnsi"/>
                <w:sz w:val="20"/>
              </w:rPr>
              <w:t>capabilities</w:t>
            </w:r>
            <w:r w:rsidRPr="00642E12">
              <w:rPr>
                <w:rFonts w:asciiTheme="minorHAnsi" w:hAnsiTheme="minorHAnsi" w:cstheme="minorHAnsi"/>
                <w:spacing w:val="-12"/>
                <w:sz w:val="20"/>
              </w:rPr>
              <w:t xml:space="preserve"> </w:t>
            </w:r>
            <w:r w:rsidRPr="00642E12">
              <w:rPr>
                <w:rFonts w:asciiTheme="minorHAnsi" w:hAnsiTheme="minorHAnsi" w:cstheme="minorHAnsi"/>
                <w:sz w:val="20"/>
              </w:rPr>
              <w:t>through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broad</w:t>
            </w:r>
            <w:r w:rsidRPr="00642E12">
              <w:rPr>
                <w:rFonts w:asciiTheme="minorHAnsi" w:hAnsiTheme="minorHAnsi" w:cstheme="minorHAnsi"/>
                <w:spacing w:val="-12"/>
                <w:sz w:val="20"/>
              </w:rPr>
              <w:t xml:space="preserve"> </w:t>
            </w:r>
            <w:r w:rsidRPr="00642E12">
              <w:rPr>
                <w:rFonts w:asciiTheme="minorHAnsi" w:hAnsiTheme="minorHAnsi" w:cstheme="minorHAnsi"/>
                <w:sz w:val="20"/>
              </w:rPr>
              <w:t>and</w:t>
            </w:r>
            <w:r w:rsidRPr="00642E12">
              <w:rPr>
                <w:rFonts w:asciiTheme="minorHAnsi" w:hAnsiTheme="minorHAnsi" w:cstheme="minorHAnsi"/>
                <w:spacing w:val="-11"/>
                <w:sz w:val="20"/>
              </w:rPr>
              <w:t xml:space="preserve"> </w:t>
            </w:r>
            <w:r w:rsidRPr="00642E12">
              <w:rPr>
                <w:rFonts w:asciiTheme="minorHAnsi" w:hAnsiTheme="minorHAnsi" w:cstheme="minorHAnsi"/>
                <w:sz w:val="20"/>
              </w:rPr>
              <w:t>balanced,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inclusive curriculum.</w:t>
            </w:r>
            <w:r w:rsidRPr="00642E12">
              <w:rPr>
                <w:rFonts w:asciiTheme="minorHAnsi" w:hAnsiTheme="minorHAnsi" w:cstheme="minorHAnsi"/>
                <w:spacing w:val="24"/>
                <w:sz w:val="20"/>
              </w:rPr>
              <w:t xml:space="preserve"> </w:t>
            </w:r>
            <w:r w:rsidRPr="00642E12">
              <w:rPr>
                <w:rFonts w:asciiTheme="minorHAnsi" w:hAnsiTheme="minorHAnsi" w:cstheme="minorHAnsi"/>
                <w:sz w:val="20"/>
              </w:rPr>
              <w:t>This</w:t>
            </w:r>
            <w:r w:rsidRPr="00642E12">
              <w:rPr>
                <w:rFonts w:asciiTheme="minorHAnsi" w:hAnsiTheme="minorHAnsi" w:cstheme="minorHAnsi"/>
                <w:spacing w:val="-11"/>
                <w:sz w:val="20"/>
              </w:rPr>
              <w:t xml:space="preserve"> </w:t>
            </w:r>
            <w:r w:rsidRPr="00642E12">
              <w:rPr>
                <w:rFonts w:asciiTheme="minorHAnsi" w:hAnsiTheme="minorHAnsi" w:cstheme="minorHAnsi"/>
                <w:sz w:val="20"/>
              </w:rPr>
              <w:t>means</w:t>
            </w:r>
            <w:r w:rsidRPr="00642E12">
              <w:rPr>
                <w:rFonts w:asciiTheme="minorHAnsi" w:hAnsiTheme="minorHAnsi" w:cstheme="minorHAnsi"/>
                <w:spacing w:val="-13"/>
                <w:sz w:val="20"/>
              </w:rPr>
              <w:t xml:space="preserve"> </w:t>
            </w:r>
            <w:r w:rsidRPr="00642E12">
              <w:rPr>
                <w:rFonts w:asciiTheme="minorHAnsi" w:hAnsiTheme="minorHAnsi" w:cstheme="minorHAnsi"/>
                <w:sz w:val="20"/>
              </w:rPr>
              <w:t>that</w:t>
            </w:r>
            <w:r w:rsidRPr="00642E12">
              <w:rPr>
                <w:rFonts w:asciiTheme="minorHAnsi" w:hAnsiTheme="minorHAnsi" w:cstheme="minorHAnsi"/>
                <w:spacing w:val="-11"/>
                <w:sz w:val="20"/>
              </w:rPr>
              <w:t xml:space="preserve"> </w:t>
            </w:r>
            <w:r w:rsidRPr="00642E12">
              <w:rPr>
                <w:rFonts w:asciiTheme="minorHAnsi" w:hAnsiTheme="minorHAnsi" w:cstheme="minorHAnsi"/>
                <w:sz w:val="20"/>
              </w:rPr>
              <w:t>every</w:t>
            </w:r>
            <w:r w:rsidRPr="00642E12">
              <w:rPr>
                <w:rFonts w:asciiTheme="minorHAnsi" w:hAnsiTheme="minorHAnsi" w:cstheme="minorHAnsi"/>
                <w:spacing w:val="-13"/>
                <w:sz w:val="20"/>
              </w:rPr>
              <w:t xml:space="preserve"> </w:t>
            </w:r>
            <w:r w:rsidRPr="00642E12">
              <w:rPr>
                <w:rFonts w:asciiTheme="minorHAnsi" w:hAnsiTheme="minorHAnsi" w:cstheme="minorHAnsi"/>
                <w:sz w:val="20"/>
              </w:rPr>
              <w:t>child,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including</w:t>
            </w:r>
            <w:r w:rsidRPr="00642E12">
              <w:rPr>
                <w:rFonts w:asciiTheme="minorHAnsi" w:hAnsiTheme="minorHAnsi" w:cstheme="minorHAnsi"/>
                <w:spacing w:val="-13"/>
                <w:sz w:val="20"/>
              </w:rPr>
              <w:t xml:space="preserve"> </w:t>
            </w:r>
            <w:r w:rsidRPr="00642E12">
              <w:rPr>
                <w:rFonts w:asciiTheme="minorHAnsi" w:hAnsiTheme="minorHAnsi" w:cstheme="minorHAnsi"/>
                <w:sz w:val="20"/>
              </w:rPr>
              <w:t>those</w:t>
            </w:r>
            <w:r w:rsidRPr="00642E12">
              <w:rPr>
                <w:rFonts w:asciiTheme="minorHAnsi" w:hAnsiTheme="minorHAnsi" w:cstheme="minorHAnsi"/>
                <w:spacing w:val="-9"/>
                <w:sz w:val="20"/>
              </w:rPr>
              <w:t xml:space="preserve"> </w:t>
            </w:r>
            <w:r w:rsidRPr="00642E12">
              <w:rPr>
                <w:rFonts w:asciiTheme="minorHAnsi" w:hAnsiTheme="minorHAnsi" w:cstheme="minorHAnsi"/>
                <w:sz w:val="20"/>
              </w:rPr>
              <w:t>with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Special</w:t>
            </w:r>
            <w:r w:rsidRPr="00642E12">
              <w:rPr>
                <w:rFonts w:asciiTheme="minorHAnsi" w:hAnsiTheme="minorHAnsi" w:cstheme="minorHAnsi"/>
                <w:spacing w:val="-13"/>
                <w:sz w:val="20"/>
              </w:rPr>
              <w:t xml:space="preserve"> </w:t>
            </w:r>
            <w:r w:rsidRPr="00642E12">
              <w:rPr>
                <w:rFonts w:asciiTheme="minorHAnsi" w:hAnsiTheme="minorHAnsi" w:cstheme="minorHAnsi"/>
                <w:sz w:val="20"/>
              </w:rPr>
              <w:t>Educational</w:t>
            </w:r>
            <w:r w:rsidRPr="00642E12">
              <w:rPr>
                <w:rFonts w:asciiTheme="minorHAnsi" w:hAnsiTheme="minorHAnsi" w:cstheme="minorHAnsi"/>
                <w:spacing w:val="-11"/>
                <w:sz w:val="20"/>
              </w:rPr>
              <w:t xml:space="preserve"> </w:t>
            </w:r>
            <w:r w:rsidRPr="00642E12">
              <w:rPr>
                <w:rFonts w:asciiTheme="minorHAnsi" w:hAnsiTheme="minorHAnsi" w:cstheme="minorHAnsi"/>
                <w:sz w:val="20"/>
              </w:rPr>
              <w:t>Need,</w:t>
            </w:r>
            <w:r w:rsidRPr="00642E12">
              <w:rPr>
                <w:rFonts w:asciiTheme="minorHAnsi" w:hAnsiTheme="minorHAnsi" w:cstheme="minorHAnsi"/>
                <w:spacing w:val="-10"/>
                <w:sz w:val="20"/>
              </w:rPr>
              <w:t xml:space="preserve"> </w:t>
            </w:r>
            <w:r w:rsidRPr="00642E12">
              <w:rPr>
                <w:rFonts w:asciiTheme="minorHAnsi" w:hAnsiTheme="minorHAnsi" w:cstheme="minorHAnsi"/>
                <w:sz w:val="20"/>
              </w:rPr>
              <w:t>should</w:t>
            </w:r>
            <w:r w:rsidRPr="00642E12">
              <w:rPr>
                <w:rFonts w:asciiTheme="minorHAnsi" w:hAnsiTheme="minorHAnsi" w:cstheme="minorHAnsi"/>
                <w:spacing w:val="-12"/>
                <w:sz w:val="20"/>
              </w:rPr>
              <w:t xml:space="preserve"> </w:t>
            </w:r>
            <w:r w:rsidRPr="00642E12">
              <w:rPr>
                <w:rFonts w:asciiTheme="minorHAnsi" w:hAnsiTheme="minorHAnsi" w:cstheme="minorHAnsi"/>
                <w:sz w:val="20"/>
              </w:rPr>
              <w:t>have</w:t>
            </w:r>
            <w:r w:rsidRPr="00642E12">
              <w:rPr>
                <w:rFonts w:asciiTheme="minorHAnsi" w:hAnsiTheme="minorHAnsi" w:cstheme="minorHAnsi"/>
                <w:spacing w:val="-12"/>
                <w:sz w:val="20"/>
              </w:rPr>
              <w:t xml:space="preserve"> </w:t>
            </w:r>
            <w:r w:rsidRPr="00642E12">
              <w:rPr>
                <w:rFonts w:asciiTheme="minorHAnsi" w:hAnsiTheme="minorHAnsi" w:cstheme="minorHAnsi"/>
                <w:sz w:val="20"/>
              </w:rPr>
              <w:t>access</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a</w:t>
            </w:r>
            <w:r w:rsidRPr="00642E12">
              <w:rPr>
                <w:rFonts w:asciiTheme="minorHAnsi" w:hAnsiTheme="minorHAnsi" w:cstheme="minorHAnsi"/>
                <w:spacing w:val="-12"/>
                <w:sz w:val="20"/>
              </w:rPr>
              <w:t xml:space="preserve"> </w:t>
            </w:r>
            <w:r w:rsidRPr="00642E12">
              <w:rPr>
                <w:rFonts w:asciiTheme="minorHAnsi" w:hAnsiTheme="minorHAnsi" w:cstheme="minorHAnsi"/>
                <w:sz w:val="20"/>
              </w:rPr>
              <w:t>high</w:t>
            </w:r>
            <w:r w:rsidRPr="00642E12">
              <w:rPr>
                <w:rFonts w:asciiTheme="minorHAnsi" w:hAnsiTheme="minorHAnsi" w:cstheme="minorHAnsi"/>
                <w:spacing w:val="-11"/>
                <w:sz w:val="20"/>
              </w:rPr>
              <w:t xml:space="preserve"> </w:t>
            </w:r>
            <w:r w:rsidRPr="00642E12">
              <w:rPr>
                <w:rFonts w:asciiTheme="minorHAnsi" w:hAnsiTheme="minorHAnsi" w:cstheme="minorHAnsi"/>
                <w:sz w:val="20"/>
              </w:rPr>
              <w:t xml:space="preserve">standard of ‘Quality First Teaching' throughout the day in every curriculum subject, including </w:t>
            </w:r>
            <w:r w:rsidR="004201E3">
              <w:rPr>
                <w:rFonts w:asciiTheme="minorHAnsi" w:hAnsiTheme="minorHAnsi" w:cstheme="minorHAnsi"/>
                <w:sz w:val="20"/>
              </w:rPr>
              <w:t>Geography</w:t>
            </w:r>
            <w:r w:rsidRPr="00642E12">
              <w:rPr>
                <w:rFonts w:asciiTheme="minorHAnsi" w:hAnsiTheme="minorHAnsi" w:cstheme="minorHAnsi"/>
                <w:sz w:val="20"/>
              </w:rPr>
              <w:t>.</w:t>
            </w:r>
          </w:p>
          <w:p w14:paraId="07161B15" w14:textId="0CB39504" w:rsidR="00642E12" w:rsidRPr="00642E12" w:rsidRDefault="004201E3" w:rsidP="004201E3">
            <w:pPr>
              <w:pStyle w:val="TableParagraph"/>
              <w:ind w:right="98"/>
              <w:jc w:val="both"/>
              <w:rPr>
                <w:rFonts w:asciiTheme="minorHAnsi" w:hAnsiTheme="minorHAnsi" w:cstheme="minorHAnsi"/>
                <w:sz w:val="20"/>
              </w:rPr>
            </w:pPr>
            <w:r w:rsidRPr="004201E3">
              <w:rPr>
                <w:rFonts w:asciiTheme="minorHAnsi" w:hAnsiTheme="minorHAnsi" w:cstheme="minorHAnsi"/>
                <w:sz w:val="20"/>
              </w:rPr>
              <w:t>In Geography, our pupils with a Special Educational Need are supported through use of our carefully considered Long Term Plan that regularly builds on prior learning. Through making links to what pupils already know, this allows children to make progress from whatever their starting point. The variety of different teaching styles used also benefits pupils with a Special Educational Need, as well as differentiation within tasks and outcomes in the subject.</w:t>
            </w:r>
            <w:r>
              <w:rPr>
                <w:rFonts w:asciiTheme="minorHAnsi" w:hAnsiTheme="minorHAnsi" w:cstheme="minorHAnsi"/>
                <w:sz w:val="20"/>
              </w:rPr>
              <w:t xml:space="preserve">  </w:t>
            </w:r>
            <w:r w:rsidRPr="004201E3">
              <w:rPr>
                <w:rFonts w:asciiTheme="minorHAnsi" w:hAnsiTheme="minorHAnsi" w:cstheme="minorHAnsi"/>
                <w:sz w:val="20"/>
              </w:rPr>
              <w:t xml:space="preserve">Guidance on differentiation is provided to all staff. This differentiation might include classroom </w:t>
            </w:r>
            <w:proofErr w:type="spellStart"/>
            <w:r w:rsidRPr="004201E3">
              <w:rPr>
                <w:rFonts w:asciiTheme="minorHAnsi" w:hAnsiTheme="minorHAnsi" w:cstheme="minorHAnsi"/>
                <w:sz w:val="20"/>
              </w:rPr>
              <w:t>organisation</w:t>
            </w:r>
            <w:proofErr w:type="spellEnd"/>
            <w:r w:rsidRPr="004201E3">
              <w:rPr>
                <w:rFonts w:asciiTheme="minorHAnsi" w:hAnsiTheme="minorHAnsi" w:cstheme="minorHAnsi"/>
                <w:sz w:val="20"/>
              </w:rPr>
              <w:t xml:space="preserve"> and grouping,</w:t>
            </w:r>
            <w:r>
              <w:rPr>
                <w:rFonts w:asciiTheme="minorHAnsi" w:hAnsiTheme="minorHAnsi" w:cstheme="minorHAnsi"/>
                <w:sz w:val="20"/>
              </w:rPr>
              <w:t xml:space="preserve"> </w:t>
            </w:r>
            <w:r w:rsidRPr="004201E3">
              <w:rPr>
                <w:rFonts w:asciiTheme="minorHAnsi" w:hAnsiTheme="minorHAnsi" w:cstheme="minorHAnsi"/>
                <w:sz w:val="20"/>
              </w:rPr>
              <w:t>visual resources, pre and over learning of key vocabulary and questioning, enabling all children to reach their full potential in Geography.</w:t>
            </w:r>
          </w:p>
        </w:tc>
      </w:tr>
    </w:tbl>
    <w:p w14:paraId="5294D6FF" w14:textId="77777777" w:rsidR="005C2AF5" w:rsidRPr="00642E12" w:rsidRDefault="005C2AF5">
      <w:pPr>
        <w:rPr>
          <w:rFonts w:asciiTheme="minorHAnsi" w:hAnsiTheme="minorHAnsi" w:cstheme="minorHAnsi"/>
        </w:rPr>
      </w:pPr>
    </w:p>
    <w:sectPr w:rsidR="005C2AF5" w:rsidRPr="00642E12">
      <w:type w:val="continuous"/>
      <w:pgSz w:w="11910" w:h="16840"/>
      <w:pgMar w:top="300" w:right="2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67713"/>
    <w:multiLevelType w:val="hybridMultilevel"/>
    <w:tmpl w:val="EE061C9C"/>
    <w:lvl w:ilvl="0" w:tplc="148818F2">
      <w:numFmt w:val="bullet"/>
      <w:lvlText w:val=""/>
      <w:lvlJc w:val="left"/>
      <w:pPr>
        <w:ind w:left="249" w:hanging="142"/>
      </w:pPr>
      <w:rPr>
        <w:rFonts w:ascii="Symbol" w:eastAsia="Symbol" w:hAnsi="Symbol" w:cs="Symbol" w:hint="default"/>
        <w:b w:val="0"/>
        <w:bCs w:val="0"/>
        <w:i w:val="0"/>
        <w:iCs w:val="0"/>
        <w:w w:val="99"/>
        <w:sz w:val="20"/>
        <w:szCs w:val="20"/>
        <w:lang w:val="en-US" w:eastAsia="en-US" w:bidi="ar-SA"/>
      </w:rPr>
    </w:lvl>
    <w:lvl w:ilvl="1" w:tplc="66EE2D7E">
      <w:numFmt w:val="bullet"/>
      <w:lvlText w:val="•"/>
      <w:lvlJc w:val="left"/>
      <w:pPr>
        <w:ind w:left="1249" w:hanging="142"/>
      </w:pPr>
      <w:rPr>
        <w:rFonts w:hint="default"/>
        <w:lang w:val="en-US" w:eastAsia="en-US" w:bidi="ar-SA"/>
      </w:rPr>
    </w:lvl>
    <w:lvl w:ilvl="2" w:tplc="ACC8E420">
      <w:numFmt w:val="bullet"/>
      <w:lvlText w:val="•"/>
      <w:lvlJc w:val="left"/>
      <w:pPr>
        <w:ind w:left="2259" w:hanging="142"/>
      </w:pPr>
      <w:rPr>
        <w:rFonts w:hint="default"/>
        <w:lang w:val="en-US" w:eastAsia="en-US" w:bidi="ar-SA"/>
      </w:rPr>
    </w:lvl>
    <w:lvl w:ilvl="3" w:tplc="66BC9628">
      <w:numFmt w:val="bullet"/>
      <w:lvlText w:val="•"/>
      <w:lvlJc w:val="left"/>
      <w:pPr>
        <w:ind w:left="3269" w:hanging="142"/>
      </w:pPr>
      <w:rPr>
        <w:rFonts w:hint="default"/>
        <w:lang w:val="en-US" w:eastAsia="en-US" w:bidi="ar-SA"/>
      </w:rPr>
    </w:lvl>
    <w:lvl w:ilvl="4" w:tplc="F120EC70">
      <w:numFmt w:val="bullet"/>
      <w:lvlText w:val="•"/>
      <w:lvlJc w:val="left"/>
      <w:pPr>
        <w:ind w:left="4279" w:hanging="142"/>
      </w:pPr>
      <w:rPr>
        <w:rFonts w:hint="default"/>
        <w:lang w:val="en-US" w:eastAsia="en-US" w:bidi="ar-SA"/>
      </w:rPr>
    </w:lvl>
    <w:lvl w:ilvl="5" w:tplc="38D8367E">
      <w:numFmt w:val="bullet"/>
      <w:lvlText w:val="•"/>
      <w:lvlJc w:val="left"/>
      <w:pPr>
        <w:ind w:left="5289" w:hanging="142"/>
      </w:pPr>
      <w:rPr>
        <w:rFonts w:hint="default"/>
        <w:lang w:val="en-US" w:eastAsia="en-US" w:bidi="ar-SA"/>
      </w:rPr>
    </w:lvl>
    <w:lvl w:ilvl="6" w:tplc="03CC2B54">
      <w:numFmt w:val="bullet"/>
      <w:lvlText w:val="•"/>
      <w:lvlJc w:val="left"/>
      <w:pPr>
        <w:ind w:left="6298" w:hanging="142"/>
      </w:pPr>
      <w:rPr>
        <w:rFonts w:hint="default"/>
        <w:lang w:val="en-US" w:eastAsia="en-US" w:bidi="ar-SA"/>
      </w:rPr>
    </w:lvl>
    <w:lvl w:ilvl="7" w:tplc="B45CA50A">
      <w:numFmt w:val="bullet"/>
      <w:lvlText w:val="•"/>
      <w:lvlJc w:val="left"/>
      <w:pPr>
        <w:ind w:left="7308" w:hanging="142"/>
      </w:pPr>
      <w:rPr>
        <w:rFonts w:hint="default"/>
        <w:lang w:val="en-US" w:eastAsia="en-US" w:bidi="ar-SA"/>
      </w:rPr>
    </w:lvl>
    <w:lvl w:ilvl="8" w:tplc="0F2EC2DC">
      <w:numFmt w:val="bullet"/>
      <w:lvlText w:val="•"/>
      <w:lvlJc w:val="left"/>
      <w:pPr>
        <w:ind w:left="8318" w:hanging="142"/>
      </w:pPr>
      <w:rPr>
        <w:rFonts w:hint="default"/>
        <w:lang w:val="en-US" w:eastAsia="en-US" w:bidi="ar-SA"/>
      </w:rPr>
    </w:lvl>
  </w:abstractNum>
  <w:num w:numId="1" w16cid:durableId="43741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3"/>
    <w:rsid w:val="003B11FA"/>
    <w:rsid w:val="004201E3"/>
    <w:rsid w:val="005C2AF5"/>
    <w:rsid w:val="00642E12"/>
    <w:rsid w:val="00950B62"/>
    <w:rsid w:val="009F3698"/>
    <w:rsid w:val="00C52F60"/>
    <w:rsid w:val="00CB19D3"/>
    <w:rsid w:val="00DE02D0"/>
    <w:rsid w:val="00F01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F46"/>
  <w15:docId w15:val="{7832D7EE-27B3-4A80-AB4B-51CACE8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9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F0CC-D69E-470F-A064-15A0D295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Headteacher (Amberley)</cp:lastModifiedBy>
  <cp:revision>2</cp:revision>
  <dcterms:created xsi:type="dcterms:W3CDTF">2024-11-11T11:44:00Z</dcterms:created>
  <dcterms:modified xsi:type="dcterms:W3CDTF">2024-11-11T11:44:00Z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