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C6F62" w14:textId="14C467F5" w:rsidR="00CB19D3" w:rsidRPr="00642E12" w:rsidRDefault="00642E12">
      <w:pPr>
        <w:spacing w:before="10"/>
        <w:rPr>
          <w:rFonts w:asciiTheme="minorHAnsi" w:hAnsiTheme="minorHAnsi" w:cstheme="minorHAnsi"/>
        </w:rPr>
      </w:pPr>
      <w:r w:rsidRPr="00642E12">
        <w:rPr>
          <w:rFonts w:asciiTheme="minorHAnsi" w:eastAsia="Gill Sans MT" w:hAnsiTheme="minorHAnsi" w:cstheme="minorHAnsi"/>
          <w:b/>
          <w:bCs/>
          <w:noProof/>
          <w:sz w:val="24"/>
          <w:szCs w:val="24"/>
          <w:lang w:val="en-GB"/>
        </w:rPr>
        <w:drawing>
          <wp:anchor distT="0" distB="0" distL="114300" distR="114300" simplePos="0" relativeHeight="251662848" behindDoc="0" locked="0" layoutInCell="1" allowOverlap="1" wp14:anchorId="5F5E4887" wp14:editId="452D6B14">
            <wp:simplePos x="0" y="0"/>
            <wp:positionH relativeFrom="column">
              <wp:posOffset>211924</wp:posOffset>
            </wp:positionH>
            <wp:positionV relativeFrom="paragraph">
              <wp:posOffset>151765</wp:posOffset>
            </wp:positionV>
            <wp:extent cx="1343660" cy="934085"/>
            <wp:effectExtent l="0" t="0" r="8890" b="0"/>
            <wp:wrapNone/>
            <wp:docPr id="1867682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26319" r="24915" b="32407"/>
                    <a:stretch/>
                  </pic:blipFill>
                  <pic:spPr bwMode="auto">
                    <a:xfrm>
                      <a:off x="0" y="0"/>
                      <a:ext cx="1343660" cy="934085"/>
                    </a:xfrm>
                    <a:prstGeom prst="rect">
                      <a:avLst/>
                    </a:prstGeom>
                    <a:noFill/>
                    <a:ln>
                      <a:noFill/>
                    </a:ln>
                    <a:extLst>
                      <a:ext uri="{53640926-AAD7-44D8-BBD7-CCE9431645EC}">
                        <a14:shadowObscured xmlns:a14="http://schemas.microsoft.com/office/drawing/2010/main"/>
                      </a:ext>
                    </a:extLst>
                  </pic:spPr>
                </pic:pic>
              </a:graphicData>
            </a:graphic>
          </wp:anchor>
        </w:drawing>
      </w:r>
    </w:p>
    <w:p w14:paraId="3F115888" w14:textId="4A6B6311" w:rsidR="00642E12" w:rsidRPr="00642E12" w:rsidRDefault="00642E12" w:rsidP="00642E12">
      <w:pPr>
        <w:spacing w:before="10"/>
        <w:rPr>
          <w:rFonts w:asciiTheme="minorHAnsi" w:eastAsia="Gill Sans MT" w:hAnsiTheme="minorHAnsi" w:cstheme="minorHAnsi"/>
          <w:b/>
          <w:bCs/>
          <w:noProof/>
          <w:sz w:val="24"/>
          <w:szCs w:val="24"/>
          <w:lang w:val="en-GB"/>
        </w:rPr>
      </w:pPr>
      <w:r w:rsidRPr="00642E12">
        <w:rPr>
          <w:rFonts w:asciiTheme="minorHAnsi" w:hAnsiTheme="minorHAnsi" w:cstheme="minorHAnsi"/>
          <w:noProof/>
        </w:rPr>
        <w:drawing>
          <wp:anchor distT="0" distB="0" distL="0" distR="0" simplePos="0" relativeHeight="251657728" behindDoc="0" locked="0" layoutInCell="1" allowOverlap="1" wp14:anchorId="3308CCFA" wp14:editId="1B1C4158">
            <wp:simplePos x="0" y="0"/>
            <wp:positionH relativeFrom="page">
              <wp:posOffset>5451337</wp:posOffset>
            </wp:positionH>
            <wp:positionV relativeFrom="paragraph">
              <wp:posOffset>72224</wp:posOffset>
            </wp:positionV>
            <wp:extent cx="1202690" cy="8399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2690" cy="839990"/>
                    </a:xfrm>
                    <a:prstGeom prst="rect">
                      <a:avLst/>
                    </a:prstGeom>
                  </pic:spPr>
                </pic:pic>
              </a:graphicData>
            </a:graphic>
          </wp:anchor>
        </w:drawing>
      </w:r>
    </w:p>
    <w:p w14:paraId="0F5D91FB" w14:textId="41941EAD" w:rsidR="00642E12" w:rsidRPr="00642E12" w:rsidRDefault="00642E12" w:rsidP="00642E12">
      <w:pPr>
        <w:pStyle w:val="BodyText"/>
        <w:spacing w:line="398" w:lineRule="auto"/>
        <w:ind w:right="678"/>
        <w:jc w:val="center"/>
        <w:rPr>
          <w:rFonts w:asciiTheme="minorHAnsi" w:hAnsiTheme="minorHAnsi" w:cstheme="minorHAnsi"/>
        </w:rPr>
      </w:pPr>
      <w:r w:rsidRPr="00642E12">
        <w:rPr>
          <w:rFonts w:asciiTheme="minorHAnsi" w:hAnsiTheme="minorHAnsi" w:cstheme="minorHAnsi"/>
          <w:noProof/>
        </w:rPr>
        <w:t>Amberley Parochial</w:t>
      </w:r>
      <w:r w:rsidR="005C2AF5" w:rsidRPr="00642E12">
        <w:rPr>
          <w:rFonts w:asciiTheme="minorHAnsi" w:hAnsiTheme="minorHAnsi" w:cstheme="minorHAnsi"/>
          <w:spacing w:val="-6"/>
        </w:rPr>
        <w:t xml:space="preserve"> </w:t>
      </w:r>
      <w:r w:rsidR="005C2AF5" w:rsidRPr="00642E12">
        <w:rPr>
          <w:rFonts w:asciiTheme="minorHAnsi" w:hAnsiTheme="minorHAnsi" w:cstheme="minorHAnsi"/>
        </w:rPr>
        <w:t>School</w:t>
      </w:r>
    </w:p>
    <w:p w14:paraId="4F79F698" w14:textId="03F2A982" w:rsidR="00CB19D3" w:rsidRPr="00642E12" w:rsidRDefault="005C2AF5" w:rsidP="00642E12">
      <w:pPr>
        <w:pStyle w:val="BodyText"/>
        <w:spacing w:line="398" w:lineRule="auto"/>
        <w:ind w:right="678"/>
        <w:jc w:val="center"/>
        <w:rPr>
          <w:rFonts w:asciiTheme="minorHAnsi" w:hAnsiTheme="minorHAnsi" w:cstheme="minorHAnsi"/>
        </w:rPr>
      </w:pPr>
      <w:r w:rsidRPr="00642E12">
        <w:rPr>
          <w:rFonts w:asciiTheme="minorHAnsi" w:hAnsiTheme="minorHAnsi" w:cstheme="minorHAnsi"/>
        </w:rPr>
        <w:t>Curriculum Statement for Music</w:t>
      </w:r>
    </w:p>
    <w:p w14:paraId="14F5F6AB" w14:textId="77777777" w:rsidR="00CB19D3" w:rsidRPr="00642E12" w:rsidRDefault="00CB19D3">
      <w:pPr>
        <w:pStyle w:val="BodyText"/>
        <w:rPr>
          <w:rFonts w:asciiTheme="minorHAnsi" w:hAnsiTheme="minorHAnsi" w:cstheme="minorHAnsi"/>
          <w:sz w:val="20"/>
        </w:rPr>
      </w:pPr>
    </w:p>
    <w:p w14:paraId="6A38D82E" w14:textId="77777777" w:rsidR="00CB19D3" w:rsidRPr="00642E12" w:rsidRDefault="00CB19D3">
      <w:pPr>
        <w:pStyle w:val="BodyText"/>
        <w:spacing w:before="7"/>
        <w:rPr>
          <w:rFonts w:asciiTheme="minorHAnsi" w:hAnsiTheme="minorHAnsi" w:cstheme="minorHAnsi"/>
          <w:sz w:val="23"/>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CB19D3" w:rsidRPr="00642E12" w14:paraId="6ADCD45E" w14:textId="77777777" w:rsidTr="00642E12">
        <w:trPr>
          <w:trHeight w:val="227"/>
        </w:trPr>
        <w:tc>
          <w:tcPr>
            <w:tcW w:w="10348" w:type="dxa"/>
            <w:shd w:val="clear" w:color="auto" w:fill="D99594" w:themeFill="accent2" w:themeFillTint="99"/>
          </w:tcPr>
          <w:p w14:paraId="21CA599E" w14:textId="77777777" w:rsidR="00CB19D3" w:rsidRPr="00642E12" w:rsidRDefault="005C2AF5">
            <w:pPr>
              <w:pStyle w:val="TableParagraph"/>
              <w:spacing w:line="208" w:lineRule="exact"/>
              <w:rPr>
                <w:rFonts w:asciiTheme="minorHAnsi" w:hAnsiTheme="minorHAnsi" w:cstheme="minorHAnsi"/>
                <w:b/>
                <w:sz w:val="20"/>
              </w:rPr>
            </w:pPr>
            <w:r w:rsidRPr="00642E12">
              <w:rPr>
                <w:rFonts w:asciiTheme="minorHAnsi" w:hAnsiTheme="minorHAnsi" w:cstheme="minorHAnsi"/>
                <w:b/>
                <w:spacing w:val="-2"/>
                <w:sz w:val="20"/>
              </w:rPr>
              <w:t>Vision</w:t>
            </w:r>
          </w:p>
        </w:tc>
      </w:tr>
      <w:tr w:rsidR="00CB19D3" w:rsidRPr="00642E12" w14:paraId="008A2B60" w14:textId="77777777" w:rsidTr="00642E12">
        <w:trPr>
          <w:trHeight w:val="851"/>
        </w:trPr>
        <w:tc>
          <w:tcPr>
            <w:tcW w:w="10348" w:type="dxa"/>
            <w:vAlign w:val="center"/>
          </w:tcPr>
          <w:p w14:paraId="13781354" w14:textId="131716D1" w:rsidR="00CB19D3" w:rsidRPr="00642E12" w:rsidRDefault="00642E12" w:rsidP="00642E12">
            <w:pPr>
              <w:pStyle w:val="TableParagraph"/>
              <w:spacing w:before="5"/>
              <w:ind w:left="248" w:right="237"/>
              <w:jc w:val="center"/>
              <w:rPr>
                <w:rFonts w:asciiTheme="minorHAnsi" w:hAnsiTheme="minorHAnsi" w:cstheme="minorHAnsi"/>
                <w:b/>
                <w:i/>
                <w:iCs/>
                <w:sz w:val="24"/>
                <w:szCs w:val="24"/>
              </w:rPr>
            </w:pPr>
            <w:r w:rsidRPr="00642E12">
              <w:rPr>
                <w:rFonts w:asciiTheme="minorHAnsi" w:hAnsiTheme="minorHAnsi" w:cstheme="minorHAnsi"/>
                <w:b/>
                <w:i/>
                <w:iCs/>
                <w:sz w:val="24"/>
                <w:szCs w:val="24"/>
              </w:rPr>
              <w:t>Providing the rich soil that enables our children to develop deep roots and flourish</w:t>
            </w:r>
          </w:p>
        </w:tc>
      </w:tr>
      <w:tr w:rsidR="00CB19D3" w:rsidRPr="00642E12" w14:paraId="7D618480" w14:textId="77777777" w:rsidTr="00642E12">
        <w:trPr>
          <w:trHeight w:val="230"/>
        </w:trPr>
        <w:tc>
          <w:tcPr>
            <w:tcW w:w="10348" w:type="dxa"/>
            <w:shd w:val="clear" w:color="auto" w:fill="D99594" w:themeFill="accent2" w:themeFillTint="99"/>
          </w:tcPr>
          <w:p w14:paraId="4FAEBBA5"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Intent</w:t>
            </w:r>
          </w:p>
        </w:tc>
      </w:tr>
      <w:tr w:rsidR="00CB19D3" w:rsidRPr="00642E12" w14:paraId="232AA846" w14:textId="77777777">
        <w:trPr>
          <w:trHeight w:val="2299"/>
        </w:trPr>
        <w:tc>
          <w:tcPr>
            <w:tcW w:w="10348" w:type="dxa"/>
          </w:tcPr>
          <w:p w14:paraId="21252CD2" w14:textId="77777777" w:rsidR="00CB19D3" w:rsidRPr="00642E12" w:rsidRDefault="00CB19D3">
            <w:pPr>
              <w:pStyle w:val="TableParagraph"/>
              <w:spacing w:before="5"/>
              <w:ind w:left="0"/>
              <w:rPr>
                <w:rFonts w:asciiTheme="minorHAnsi" w:hAnsiTheme="minorHAnsi" w:cstheme="minorHAnsi"/>
                <w:b/>
                <w:sz w:val="19"/>
              </w:rPr>
            </w:pPr>
          </w:p>
          <w:p w14:paraId="2A3533C1" w14:textId="5A5B5EB4" w:rsidR="00CB19D3" w:rsidRPr="00642E12" w:rsidRDefault="005C2AF5">
            <w:pPr>
              <w:pStyle w:val="TableParagraph"/>
              <w:ind w:right="97"/>
              <w:jc w:val="both"/>
              <w:rPr>
                <w:rFonts w:asciiTheme="minorHAnsi" w:hAnsiTheme="minorHAnsi" w:cstheme="minorHAnsi"/>
                <w:sz w:val="20"/>
              </w:rPr>
            </w:pPr>
            <w:r w:rsidRPr="00642E12">
              <w:rPr>
                <w:rFonts w:asciiTheme="minorHAnsi" w:hAnsiTheme="minorHAnsi" w:cstheme="minorHAnsi"/>
                <w:sz w:val="20"/>
              </w:rPr>
              <w:t xml:space="preserve">At </w:t>
            </w:r>
            <w:r w:rsidR="00642E12">
              <w:rPr>
                <w:rFonts w:asciiTheme="minorHAnsi" w:hAnsiTheme="minorHAnsi" w:cstheme="minorHAnsi"/>
                <w:sz w:val="20"/>
              </w:rPr>
              <w:t>Amberley</w:t>
            </w:r>
            <w:r w:rsidRPr="00642E12">
              <w:rPr>
                <w:rFonts w:asciiTheme="minorHAnsi" w:hAnsiTheme="minorHAnsi" w:cstheme="minorHAnsi"/>
                <w:sz w:val="20"/>
              </w:rPr>
              <w:t xml:space="preserve">, it is our intent that children gain a firm understanding of what music is; through listening, singing, playing, evaluating, </w:t>
            </w:r>
            <w:proofErr w:type="spellStart"/>
            <w:proofErr w:type="gramStart"/>
            <w:r w:rsidRPr="00642E12">
              <w:rPr>
                <w:rFonts w:asciiTheme="minorHAnsi" w:hAnsiTheme="minorHAnsi" w:cstheme="minorHAnsi"/>
                <w:sz w:val="20"/>
              </w:rPr>
              <w:t>analysing</w:t>
            </w:r>
            <w:proofErr w:type="spellEnd"/>
            <w:proofErr w:type="gramEnd"/>
            <w:r w:rsidRPr="00642E12">
              <w:rPr>
                <w:rFonts w:asciiTheme="minorHAnsi" w:hAnsiTheme="minorHAnsi" w:cstheme="minorHAnsi"/>
                <w:sz w:val="20"/>
              </w:rPr>
              <w:t xml:space="preserve"> and composing across a wide variety of historical periods, styles, traditions and musical genres.</w:t>
            </w:r>
            <w:r w:rsidRPr="00642E12">
              <w:rPr>
                <w:rFonts w:asciiTheme="minorHAnsi" w:hAnsiTheme="minorHAnsi" w:cstheme="minorHAnsi"/>
                <w:spacing w:val="40"/>
                <w:sz w:val="20"/>
              </w:rPr>
              <w:t xml:space="preserve"> </w:t>
            </w:r>
            <w:r w:rsidRPr="00642E12">
              <w:rPr>
                <w:rFonts w:asciiTheme="minorHAnsi" w:hAnsiTheme="minorHAnsi" w:cstheme="minorHAnsi"/>
                <w:sz w:val="20"/>
              </w:rPr>
              <w:t>Our objective</w:t>
            </w:r>
            <w:r w:rsidRPr="00642E12">
              <w:rPr>
                <w:rFonts w:asciiTheme="minorHAnsi" w:hAnsiTheme="minorHAnsi" w:cstheme="minorHAnsi"/>
                <w:spacing w:val="-2"/>
                <w:sz w:val="20"/>
              </w:rPr>
              <w:t xml:space="preserve"> </w:t>
            </w:r>
            <w:r w:rsidRPr="00642E12">
              <w:rPr>
                <w:rFonts w:asciiTheme="minorHAnsi" w:hAnsiTheme="minorHAnsi" w:cstheme="minorHAnsi"/>
                <w:sz w:val="20"/>
              </w:rPr>
              <w:t>is</w:t>
            </w:r>
            <w:r w:rsidRPr="00642E12">
              <w:rPr>
                <w:rFonts w:asciiTheme="minorHAnsi" w:hAnsiTheme="minorHAnsi" w:cstheme="minorHAnsi"/>
                <w:spacing w:val="-3"/>
                <w:sz w:val="20"/>
              </w:rPr>
              <w:t xml:space="preserve"> </w:t>
            </w:r>
            <w:r w:rsidRPr="00642E12">
              <w:rPr>
                <w:rFonts w:asciiTheme="minorHAnsi" w:hAnsiTheme="minorHAnsi" w:cstheme="minorHAnsi"/>
                <w:sz w:val="20"/>
              </w:rPr>
              <w:t>to</w:t>
            </w:r>
            <w:r w:rsidRPr="00642E12">
              <w:rPr>
                <w:rFonts w:asciiTheme="minorHAnsi" w:hAnsiTheme="minorHAnsi" w:cstheme="minorHAnsi"/>
                <w:spacing w:val="-1"/>
                <w:sz w:val="20"/>
              </w:rPr>
              <w:t xml:space="preserve"> </w:t>
            </w:r>
            <w:r w:rsidRPr="00642E12">
              <w:rPr>
                <w:rFonts w:asciiTheme="minorHAnsi" w:hAnsiTheme="minorHAnsi" w:cstheme="minorHAnsi"/>
                <w:sz w:val="20"/>
              </w:rPr>
              <w:t>develop</w:t>
            </w:r>
            <w:r w:rsidRPr="00642E12">
              <w:rPr>
                <w:rFonts w:asciiTheme="minorHAnsi" w:hAnsiTheme="minorHAnsi" w:cstheme="minorHAnsi"/>
                <w:spacing w:val="-1"/>
                <w:sz w:val="20"/>
              </w:rPr>
              <w:t xml:space="preserve"> </w:t>
            </w:r>
            <w:r w:rsidRPr="00642E12">
              <w:rPr>
                <w:rFonts w:asciiTheme="minorHAnsi" w:hAnsiTheme="minorHAnsi" w:cstheme="minorHAnsi"/>
                <w:sz w:val="20"/>
              </w:rPr>
              <w:t>a</w:t>
            </w:r>
            <w:r w:rsidRPr="00642E12">
              <w:rPr>
                <w:rFonts w:asciiTheme="minorHAnsi" w:hAnsiTheme="minorHAnsi" w:cstheme="minorHAnsi"/>
                <w:spacing w:val="-2"/>
                <w:sz w:val="20"/>
              </w:rPr>
              <w:t xml:space="preserve"> </w:t>
            </w:r>
            <w:r w:rsidRPr="00642E12">
              <w:rPr>
                <w:rFonts w:asciiTheme="minorHAnsi" w:hAnsiTheme="minorHAnsi" w:cstheme="minorHAnsi"/>
                <w:sz w:val="20"/>
              </w:rPr>
              <w:t>curiosity</w:t>
            </w:r>
            <w:r w:rsidRPr="00642E12">
              <w:rPr>
                <w:rFonts w:asciiTheme="minorHAnsi" w:hAnsiTheme="minorHAnsi" w:cstheme="minorHAnsi"/>
                <w:spacing w:val="-3"/>
                <w:sz w:val="20"/>
              </w:rPr>
              <w:t xml:space="preserve"> </w:t>
            </w:r>
            <w:r w:rsidRPr="00642E12">
              <w:rPr>
                <w:rFonts w:asciiTheme="minorHAnsi" w:hAnsiTheme="minorHAnsi" w:cstheme="minorHAnsi"/>
                <w:sz w:val="20"/>
              </w:rPr>
              <w:t>for</w:t>
            </w:r>
            <w:r w:rsidRPr="00642E12">
              <w:rPr>
                <w:rFonts w:asciiTheme="minorHAnsi" w:hAnsiTheme="minorHAnsi" w:cstheme="minorHAnsi"/>
                <w:spacing w:val="-2"/>
                <w:sz w:val="20"/>
              </w:rPr>
              <w:t xml:space="preserve"> </w:t>
            </w:r>
            <w:r w:rsidRPr="00642E12">
              <w:rPr>
                <w:rFonts w:asciiTheme="minorHAnsi" w:hAnsiTheme="minorHAnsi" w:cstheme="minorHAnsi"/>
                <w:sz w:val="20"/>
              </w:rPr>
              <w:t>the</w:t>
            </w:r>
            <w:r w:rsidRPr="00642E12">
              <w:rPr>
                <w:rFonts w:asciiTheme="minorHAnsi" w:hAnsiTheme="minorHAnsi" w:cstheme="minorHAnsi"/>
                <w:spacing w:val="-2"/>
                <w:sz w:val="20"/>
              </w:rPr>
              <w:t xml:space="preserve"> </w:t>
            </w:r>
            <w:r w:rsidRPr="00642E12">
              <w:rPr>
                <w:rFonts w:asciiTheme="minorHAnsi" w:hAnsiTheme="minorHAnsi" w:cstheme="minorHAnsi"/>
                <w:sz w:val="20"/>
              </w:rPr>
              <w:t>subject,</w:t>
            </w:r>
            <w:r w:rsidRPr="00642E12">
              <w:rPr>
                <w:rFonts w:asciiTheme="minorHAnsi" w:hAnsiTheme="minorHAnsi" w:cstheme="minorHAnsi"/>
                <w:spacing w:val="-2"/>
                <w:sz w:val="20"/>
              </w:rPr>
              <w:t xml:space="preserve"> </w:t>
            </w:r>
            <w:r w:rsidRPr="00642E12">
              <w:rPr>
                <w:rFonts w:asciiTheme="minorHAnsi" w:hAnsiTheme="minorHAnsi" w:cstheme="minorHAnsi"/>
                <w:sz w:val="20"/>
              </w:rPr>
              <w:t>as well</w:t>
            </w:r>
            <w:r w:rsidRPr="00642E12">
              <w:rPr>
                <w:rFonts w:asciiTheme="minorHAnsi" w:hAnsiTheme="minorHAnsi" w:cstheme="minorHAnsi"/>
                <w:spacing w:val="-3"/>
                <w:sz w:val="20"/>
              </w:rPr>
              <w:t xml:space="preserve"> </w:t>
            </w:r>
            <w:r w:rsidRPr="00642E12">
              <w:rPr>
                <w:rFonts w:asciiTheme="minorHAnsi" w:hAnsiTheme="minorHAnsi" w:cstheme="minorHAnsi"/>
                <w:sz w:val="20"/>
              </w:rPr>
              <w:t>as an</w:t>
            </w:r>
            <w:r w:rsidRPr="00642E12">
              <w:rPr>
                <w:rFonts w:asciiTheme="minorHAnsi" w:hAnsiTheme="minorHAnsi" w:cstheme="minorHAnsi"/>
                <w:spacing w:val="-3"/>
                <w:sz w:val="20"/>
              </w:rPr>
              <w:t xml:space="preserve"> </w:t>
            </w:r>
            <w:r w:rsidRPr="00642E12">
              <w:rPr>
                <w:rFonts w:asciiTheme="minorHAnsi" w:hAnsiTheme="minorHAnsi" w:cstheme="minorHAnsi"/>
                <w:sz w:val="20"/>
              </w:rPr>
              <w:t>understanding</w:t>
            </w:r>
            <w:r w:rsidRPr="00642E12">
              <w:rPr>
                <w:rFonts w:asciiTheme="minorHAnsi" w:hAnsiTheme="minorHAnsi" w:cstheme="minorHAnsi"/>
                <w:spacing w:val="-3"/>
                <w:sz w:val="20"/>
              </w:rPr>
              <w:t xml:space="preserve"> </w:t>
            </w:r>
            <w:r w:rsidRPr="00642E12">
              <w:rPr>
                <w:rFonts w:asciiTheme="minorHAnsi" w:hAnsiTheme="minorHAnsi" w:cstheme="minorHAnsi"/>
                <w:sz w:val="20"/>
              </w:rPr>
              <w:t>and</w:t>
            </w:r>
            <w:r w:rsidRPr="00642E12">
              <w:rPr>
                <w:rFonts w:asciiTheme="minorHAnsi" w:hAnsiTheme="minorHAnsi" w:cstheme="minorHAnsi"/>
                <w:spacing w:val="-1"/>
                <w:sz w:val="20"/>
              </w:rPr>
              <w:t xml:space="preserve"> </w:t>
            </w:r>
            <w:r w:rsidRPr="00642E12">
              <w:rPr>
                <w:rFonts w:asciiTheme="minorHAnsi" w:hAnsiTheme="minorHAnsi" w:cstheme="minorHAnsi"/>
                <w:sz w:val="20"/>
              </w:rPr>
              <w:t>acceptance</w:t>
            </w:r>
            <w:r w:rsidRPr="00642E12">
              <w:rPr>
                <w:rFonts w:asciiTheme="minorHAnsi" w:hAnsiTheme="minorHAnsi" w:cstheme="minorHAnsi"/>
                <w:spacing w:val="-2"/>
                <w:sz w:val="20"/>
              </w:rPr>
              <w:t xml:space="preserve"> </w:t>
            </w:r>
            <w:r w:rsidRPr="00642E12">
              <w:rPr>
                <w:rFonts w:asciiTheme="minorHAnsi" w:hAnsiTheme="minorHAnsi" w:cstheme="minorHAnsi"/>
                <w:sz w:val="20"/>
              </w:rPr>
              <w:t>of</w:t>
            </w:r>
            <w:r w:rsidRPr="00642E12">
              <w:rPr>
                <w:rFonts w:asciiTheme="minorHAnsi" w:hAnsiTheme="minorHAnsi" w:cstheme="minorHAnsi"/>
                <w:spacing w:val="-4"/>
                <w:sz w:val="20"/>
              </w:rPr>
              <w:t xml:space="preserve"> </w:t>
            </w:r>
            <w:r w:rsidRPr="00642E12">
              <w:rPr>
                <w:rFonts w:asciiTheme="minorHAnsi" w:hAnsiTheme="minorHAnsi" w:cstheme="minorHAnsi"/>
                <w:sz w:val="20"/>
              </w:rPr>
              <w:t>the</w:t>
            </w:r>
            <w:r w:rsidRPr="00642E12">
              <w:rPr>
                <w:rFonts w:asciiTheme="minorHAnsi" w:hAnsiTheme="minorHAnsi" w:cstheme="minorHAnsi"/>
                <w:spacing w:val="-2"/>
                <w:sz w:val="20"/>
              </w:rPr>
              <w:t xml:space="preserve"> </w:t>
            </w:r>
            <w:r w:rsidRPr="00642E12">
              <w:rPr>
                <w:rFonts w:asciiTheme="minorHAnsi" w:hAnsiTheme="minorHAnsi" w:cstheme="minorHAnsi"/>
                <w:sz w:val="20"/>
              </w:rPr>
              <w:t>validity</w:t>
            </w:r>
            <w:r w:rsidRPr="00642E12">
              <w:rPr>
                <w:rFonts w:asciiTheme="minorHAnsi" w:hAnsiTheme="minorHAnsi" w:cstheme="minorHAnsi"/>
                <w:spacing w:val="-3"/>
                <w:sz w:val="20"/>
              </w:rPr>
              <w:t xml:space="preserve"> </w:t>
            </w:r>
            <w:r w:rsidRPr="00642E12">
              <w:rPr>
                <w:rFonts w:asciiTheme="minorHAnsi" w:hAnsiTheme="minorHAnsi" w:cstheme="minorHAnsi"/>
                <w:sz w:val="20"/>
              </w:rPr>
              <w:t>and</w:t>
            </w:r>
            <w:r w:rsidRPr="00642E12">
              <w:rPr>
                <w:rFonts w:asciiTheme="minorHAnsi" w:hAnsiTheme="minorHAnsi" w:cstheme="minorHAnsi"/>
                <w:spacing w:val="-1"/>
                <w:sz w:val="20"/>
              </w:rPr>
              <w:t xml:space="preserve"> </w:t>
            </w:r>
            <w:r w:rsidRPr="00642E12">
              <w:rPr>
                <w:rFonts w:asciiTheme="minorHAnsi" w:hAnsiTheme="minorHAnsi" w:cstheme="minorHAnsi"/>
                <w:sz w:val="20"/>
              </w:rPr>
              <w:t>importance</w:t>
            </w:r>
            <w:r w:rsidRPr="00642E12">
              <w:rPr>
                <w:rFonts w:asciiTheme="minorHAnsi" w:hAnsiTheme="minorHAnsi" w:cstheme="minorHAnsi"/>
                <w:spacing w:val="-2"/>
                <w:sz w:val="20"/>
              </w:rPr>
              <w:t xml:space="preserve"> </w:t>
            </w:r>
            <w:r w:rsidRPr="00642E12">
              <w:rPr>
                <w:rFonts w:asciiTheme="minorHAnsi" w:hAnsiTheme="minorHAnsi" w:cstheme="minorHAnsi"/>
                <w:sz w:val="20"/>
              </w:rPr>
              <w:t>of all types of music.</w:t>
            </w:r>
            <w:r w:rsidRPr="00642E12">
              <w:rPr>
                <w:rFonts w:asciiTheme="minorHAnsi" w:hAnsiTheme="minorHAnsi" w:cstheme="minorHAnsi"/>
                <w:spacing w:val="40"/>
                <w:sz w:val="20"/>
              </w:rPr>
              <w:t xml:space="preserve"> </w:t>
            </w:r>
            <w:r w:rsidRPr="00642E12">
              <w:rPr>
                <w:rFonts w:asciiTheme="minorHAnsi" w:hAnsiTheme="minorHAnsi" w:cstheme="minorHAnsi"/>
                <w:sz w:val="20"/>
              </w:rPr>
              <w:t>We are committed to ensuring children understand the value and importance of music in the wider community,</w:t>
            </w:r>
            <w:r w:rsidRPr="00642E12">
              <w:rPr>
                <w:rFonts w:asciiTheme="minorHAnsi" w:hAnsiTheme="minorHAnsi" w:cstheme="minorHAnsi"/>
                <w:spacing w:val="-1"/>
                <w:sz w:val="20"/>
              </w:rPr>
              <w:t xml:space="preserve"> </w:t>
            </w:r>
            <w:r w:rsidRPr="00642E12">
              <w:rPr>
                <w:rFonts w:asciiTheme="minorHAnsi" w:hAnsiTheme="minorHAnsi" w:cstheme="minorHAnsi"/>
                <w:sz w:val="20"/>
              </w:rPr>
              <w:t>and</w:t>
            </w:r>
            <w:r w:rsidRPr="00642E12">
              <w:rPr>
                <w:rFonts w:asciiTheme="minorHAnsi" w:hAnsiTheme="minorHAnsi" w:cstheme="minorHAnsi"/>
                <w:spacing w:val="-1"/>
                <w:sz w:val="20"/>
              </w:rPr>
              <w:t xml:space="preserve"> </w:t>
            </w:r>
            <w:proofErr w:type="gramStart"/>
            <w:r w:rsidRPr="00642E12">
              <w:rPr>
                <w:rFonts w:asciiTheme="minorHAnsi" w:hAnsiTheme="minorHAnsi" w:cstheme="minorHAnsi"/>
                <w:sz w:val="20"/>
              </w:rPr>
              <w:t>are</w:t>
            </w:r>
            <w:r w:rsidRPr="00642E12">
              <w:rPr>
                <w:rFonts w:asciiTheme="minorHAnsi" w:hAnsiTheme="minorHAnsi" w:cstheme="minorHAnsi"/>
                <w:spacing w:val="-2"/>
                <w:sz w:val="20"/>
              </w:rPr>
              <w:t xml:space="preserve"> </w:t>
            </w:r>
            <w:r w:rsidRPr="00642E12">
              <w:rPr>
                <w:rFonts w:asciiTheme="minorHAnsi" w:hAnsiTheme="minorHAnsi" w:cstheme="minorHAnsi"/>
                <w:sz w:val="20"/>
              </w:rPr>
              <w:t>able</w:t>
            </w:r>
            <w:r w:rsidRPr="00642E12">
              <w:rPr>
                <w:rFonts w:asciiTheme="minorHAnsi" w:hAnsiTheme="minorHAnsi" w:cstheme="minorHAnsi"/>
                <w:spacing w:val="-2"/>
                <w:sz w:val="20"/>
              </w:rPr>
              <w:t xml:space="preserve"> </w:t>
            </w:r>
            <w:r w:rsidRPr="00642E12">
              <w:rPr>
                <w:rFonts w:asciiTheme="minorHAnsi" w:hAnsiTheme="minorHAnsi" w:cstheme="minorHAnsi"/>
                <w:sz w:val="20"/>
              </w:rPr>
              <w:t>to</w:t>
            </w:r>
            <w:proofErr w:type="gramEnd"/>
            <w:r w:rsidRPr="00642E12">
              <w:rPr>
                <w:rFonts w:asciiTheme="minorHAnsi" w:hAnsiTheme="minorHAnsi" w:cstheme="minorHAnsi"/>
                <w:sz w:val="20"/>
              </w:rPr>
              <w:t xml:space="preserve"> use</w:t>
            </w:r>
            <w:r w:rsidRPr="00642E12">
              <w:rPr>
                <w:rFonts w:asciiTheme="minorHAnsi" w:hAnsiTheme="minorHAnsi" w:cstheme="minorHAnsi"/>
                <w:spacing w:val="-2"/>
                <w:sz w:val="20"/>
              </w:rPr>
              <w:t xml:space="preserve"> </w:t>
            </w:r>
            <w:r w:rsidRPr="00642E12">
              <w:rPr>
                <w:rFonts w:asciiTheme="minorHAnsi" w:hAnsiTheme="minorHAnsi" w:cstheme="minorHAnsi"/>
                <w:sz w:val="20"/>
              </w:rPr>
              <w:t>their musical</w:t>
            </w:r>
            <w:r w:rsidRPr="00642E12">
              <w:rPr>
                <w:rFonts w:asciiTheme="minorHAnsi" w:hAnsiTheme="minorHAnsi" w:cstheme="minorHAnsi"/>
                <w:spacing w:val="-1"/>
                <w:sz w:val="20"/>
              </w:rPr>
              <w:t xml:space="preserve"> </w:t>
            </w:r>
            <w:r w:rsidRPr="00642E12">
              <w:rPr>
                <w:rFonts w:asciiTheme="minorHAnsi" w:hAnsiTheme="minorHAnsi" w:cstheme="minorHAnsi"/>
                <w:sz w:val="20"/>
              </w:rPr>
              <w:t>skills,</w:t>
            </w:r>
            <w:r w:rsidRPr="00642E12">
              <w:rPr>
                <w:rFonts w:asciiTheme="minorHAnsi" w:hAnsiTheme="minorHAnsi" w:cstheme="minorHAnsi"/>
                <w:spacing w:val="-2"/>
                <w:sz w:val="20"/>
              </w:rPr>
              <w:t xml:space="preserve"> </w:t>
            </w:r>
            <w:r w:rsidRPr="00642E12">
              <w:rPr>
                <w:rFonts w:asciiTheme="minorHAnsi" w:hAnsiTheme="minorHAnsi" w:cstheme="minorHAnsi"/>
                <w:sz w:val="20"/>
              </w:rPr>
              <w:t>knowledge</w:t>
            </w:r>
            <w:r w:rsidRPr="00642E12">
              <w:rPr>
                <w:rFonts w:asciiTheme="minorHAnsi" w:hAnsiTheme="minorHAnsi" w:cstheme="minorHAnsi"/>
                <w:spacing w:val="-2"/>
                <w:sz w:val="20"/>
              </w:rPr>
              <w:t xml:space="preserve"> </w:t>
            </w:r>
            <w:r w:rsidRPr="00642E12">
              <w:rPr>
                <w:rFonts w:asciiTheme="minorHAnsi" w:hAnsiTheme="minorHAnsi" w:cstheme="minorHAnsi"/>
                <w:sz w:val="20"/>
              </w:rPr>
              <w:t>and</w:t>
            </w:r>
            <w:r w:rsidRPr="00642E12">
              <w:rPr>
                <w:rFonts w:asciiTheme="minorHAnsi" w:hAnsiTheme="minorHAnsi" w:cstheme="minorHAnsi"/>
                <w:spacing w:val="-1"/>
                <w:sz w:val="20"/>
              </w:rPr>
              <w:t xml:space="preserve"> </w:t>
            </w:r>
            <w:r w:rsidRPr="00642E12">
              <w:rPr>
                <w:rFonts w:asciiTheme="minorHAnsi" w:hAnsiTheme="minorHAnsi" w:cstheme="minorHAnsi"/>
                <w:sz w:val="20"/>
              </w:rPr>
              <w:t>experiences</w:t>
            </w:r>
            <w:r w:rsidRPr="00642E12">
              <w:rPr>
                <w:rFonts w:asciiTheme="minorHAnsi" w:hAnsiTheme="minorHAnsi" w:cstheme="minorHAnsi"/>
                <w:spacing w:val="-3"/>
                <w:sz w:val="20"/>
              </w:rPr>
              <w:t xml:space="preserve"> </w:t>
            </w:r>
            <w:r w:rsidRPr="00642E12">
              <w:rPr>
                <w:rFonts w:asciiTheme="minorHAnsi" w:hAnsiTheme="minorHAnsi" w:cstheme="minorHAnsi"/>
                <w:sz w:val="20"/>
              </w:rPr>
              <w:t>to</w:t>
            </w:r>
            <w:r w:rsidRPr="00642E12">
              <w:rPr>
                <w:rFonts w:asciiTheme="minorHAnsi" w:hAnsiTheme="minorHAnsi" w:cstheme="minorHAnsi"/>
                <w:spacing w:val="-1"/>
                <w:sz w:val="20"/>
              </w:rPr>
              <w:t xml:space="preserve"> </w:t>
            </w:r>
            <w:r w:rsidRPr="00642E12">
              <w:rPr>
                <w:rFonts w:asciiTheme="minorHAnsi" w:hAnsiTheme="minorHAnsi" w:cstheme="minorHAnsi"/>
                <w:sz w:val="20"/>
              </w:rPr>
              <w:t>involve themselves</w:t>
            </w:r>
            <w:r w:rsidRPr="00642E12">
              <w:rPr>
                <w:rFonts w:asciiTheme="minorHAnsi" w:hAnsiTheme="minorHAnsi" w:cstheme="minorHAnsi"/>
                <w:spacing w:val="-1"/>
                <w:sz w:val="20"/>
              </w:rPr>
              <w:t xml:space="preserve"> </w:t>
            </w:r>
            <w:r w:rsidRPr="00642E12">
              <w:rPr>
                <w:rFonts w:asciiTheme="minorHAnsi" w:hAnsiTheme="minorHAnsi" w:cstheme="minorHAnsi"/>
                <w:sz w:val="20"/>
              </w:rPr>
              <w:t>in music,</w:t>
            </w:r>
            <w:r w:rsidRPr="00642E12">
              <w:rPr>
                <w:rFonts w:asciiTheme="minorHAnsi" w:hAnsiTheme="minorHAnsi" w:cstheme="minorHAnsi"/>
                <w:spacing w:val="-2"/>
                <w:sz w:val="20"/>
              </w:rPr>
              <w:t xml:space="preserve"> </w:t>
            </w:r>
            <w:r w:rsidRPr="00642E12">
              <w:rPr>
                <w:rFonts w:asciiTheme="minorHAnsi" w:hAnsiTheme="minorHAnsi" w:cstheme="minorHAnsi"/>
                <w:sz w:val="20"/>
              </w:rPr>
              <w:t>in</w:t>
            </w:r>
            <w:r w:rsidRPr="00642E12">
              <w:rPr>
                <w:rFonts w:asciiTheme="minorHAnsi" w:hAnsiTheme="minorHAnsi" w:cstheme="minorHAnsi"/>
                <w:spacing w:val="-1"/>
                <w:sz w:val="20"/>
              </w:rPr>
              <w:t xml:space="preserve"> </w:t>
            </w:r>
            <w:r w:rsidRPr="00642E12">
              <w:rPr>
                <w:rFonts w:asciiTheme="minorHAnsi" w:hAnsiTheme="minorHAnsi" w:cstheme="minorHAnsi"/>
                <w:sz w:val="20"/>
              </w:rPr>
              <w:t>a variety</w:t>
            </w:r>
            <w:r w:rsidRPr="00642E12">
              <w:rPr>
                <w:rFonts w:asciiTheme="minorHAnsi" w:hAnsiTheme="minorHAnsi" w:cstheme="minorHAnsi"/>
                <w:spacing w:val="-6"/>
                <w:sz w:val="20"/>
              </w:rPr>
              <w:t xml:space="preserve"> </w:t>
            </w:r>
            <w:r w:rsidRPr="00642E12">
              <w:rPr>
                <w:rFonts w:asciiTheme="minorHAnsi" w:hAnsiTheme="minorHAnsi" w:cstheme="minorHAnsi"/>
                <w:sz w:val="20"/>
              </w:rPr>
              <w:t>of different contexts.</w:t>
            </w:r>
          </w:p>
          <w:p w14:paraId="30ACF381" w14:textId="77777777" w:rsidR="00CB19D3" w:rsidRDefault="005C2AF5">
            <w:pPr>
              <w:pStyle w:val="TableParagraph"/>
              <w:spacing w:before="1"/>
              <w:ind w:right="97"/>
              <w:jc w:val="both"/>
              <w:rPr>
                <w:rFonts w:asciiTheme="minorHAnsi" w:hAnsiTheme="minorHAnsi" w:cstheme="minorHAnsi"/>
                <w:sz w:val="20"/>
              </w:rPr>
            </w:pPr>
            <w:r w:rsidRPr="00642E12">
              <w:rPr>
                <w:rFonts w:asciiTheme="minorHAnsi" w:hAnsiTheme="minorHAnsi" w:cstheme="minorHAnsi"/>
                <w:sz w:val="20"/>
              </w:rPr>
              <w:t>We provide regular opportunities for children to experience and perform live music through our lessons, concerts, Collective Worship, specialist tuition, clubs, and class and key stage performances.</w:t>
            </w:r>
          </w:p>
          <w:p w14:paraId="560F472F" w14:textId="77777777" w:rsidR="00642E12" w:rsidRPr="00642E12" w:rsidRDefault="00642E12">
            <w:pPr>
              <w:pStyle w:val="TableParagraph"/>
              <w:spacing w:before="1"/>
              <w:ind w:right="97"/>
              <w:jc w:val="both"/>
              <w:rPr>
                <w:rFonts w:asciiTheme="minorHAnsi" w:hAnsiTheme="minorHAnsi" w:cstheme="minorHAnsi"/>
                <w:sz w:val="20"/>
              </w:rPr>
            </w:pPr>
          </w:p>
        </w:tc>
      </w:tr>
      <w:tr w:rsidR="00CB19D3" w:rsidRPr="00642E12" w14:paraId="57C03CC0" w14:textId="77777777" w:rsidTr="00642E12">
        <w:trPr>
          <w:trHeight w:val="230"/>
        </w:trPr>
        <w:tc>
          <w:tcPr>
            <w:tcW w:w="10348" w:type="dxa"/>
            <w:shd w:val="clear" w:color="auto" w:fill="D99594" w:themeFill="accent2" w:themeFillTint="99"/>
          </w:tcPr>
          <w:p w14:paraId="368642DF"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Implementation</w:t>
            </w:r>
          </w:p>
        </w:tc>
      </w:tr>
      <w:tr w:rsidR="00CB19D3" w:rsidRPr="00642E12" w14:paraId="1C39C658" w14:textId="77777777">
        <w:trPr>
          <w:trHeight w:val="2990"/>
        </w:trPr>
        <w:tc>
          <w:tcPr>
            <w:tcW w:w="10348" w:type="dxa"/>
          </w:tcPr>
          <w:p w14:paraId="04E7867E" w14:textId="77777777" w:rsidR="00CB19D3" w:rsidRPr="00642E12" w:rsidRDefault="00CB19D3">
            <w:pPr>
              <w:pStyle w:val="TableParagraph"/>
              <w:spacing w:before="5"/>
              <w:ind w:left="0"/>
              <w:rPr>
                <w:rFonts w:asciiTheme="minorHAnsi" w:hAnsiTheme="minorHAnsi" w:cstheme="minorHAnsi"/>
                <w:b/>
                <w:sz w:val="19"/>
              </w:rPr>
            </w:pPr>
          </w:p>
          <w:p w14:paraId="411F4319" w14:textId="0A8CB7A7" w:rsidR="00CB19D3" w:rsidRPr="00642E12" w:rsidRDefault="005C2AF5">
            <w:pPr>
              <w:pStyle w:val="TableParagraph"/>
              <w:ind w:right="93"/>
              <w:jc w:val="both"/>
              <w:rPr>
                <w:rFonts w:asciiTheme="minorHAnsi" w:hAnsiTheme="minorHAnsi" w:cstheme="minorHAnsi"/>
                <w:sz w:val="20"/>
              </w:rPr>
            </w:pPr>
            <w:r w:rsidRPr="00642E12">
              <w:rPr>
                <w:rFonts w:asciiTheme="minorHAnsi" w:hAnsiTheme="minorHAnsi" w:cstheme="minorHAnsi"/>
                <w:sz w:val="20"/>
              </w:rPr>
              <w:t>At</w:t>
            </w:r>
            <w:r w:rsidRPr="00642E12">
              <w:rPr>
                <w:rFonts w:asciiTheme="minorHAnsi" w:hAnsiTheme="minorHAnsi" w:cstheme="minorHAnsi"/>
                <w:spacing w:val="-3"/>
                <w:sz w:val="20"/>
              </w:rPr>
              <w:t xml:space="preserve"> </w:t>
            </w:r>
            <w:r w:rsidR="00642E12">
              <w:rPr>
                <w:rFonts w:asciiTheme="minorHAnsi" w:hAnsiTheme="minorHAnsi" w:cstheme="minorHAnsi"/>
                <w:sz w:val="20"/>
              </w:rPr>
              <w:t>Amberley</w:t>
            </w:r>
            <w:r w:rsidRPr="00642E12">
              <w:rPr>
                <w:rFonts w:asciiTheme="minorHAnsi" w:hAnsiTheme="minorHAnsi" w:cstheme="minorHAnsi"/>
                <w:sz w:val="20"/>
              </w:rPr>
              <w:t>,</w:t>
            </w:r>
            <w:r w:rsidRPr="00642E12">
              <w:rPr>
                <w:rFonts w:asciiTheme="minorHAnsi" w:hAnsiTheme="minorHAnsi" w:cstheme="minorHAnsi"/>
                <w:spacing w:val="-2"/>
                <w:sz w:val="20"/>
              </w:rPr>
              <w:t xml:space="preserve"> </w:t>
            </w:r>
            <w:r w:rsidRPr="00642E12">
              <w:rPr>
                <w:rFonts w:asciiTheme="minorHAnsi" w:hAnsiTheme="minorHAnsi" w:cstheme="minorHAnsi"/>
                <w:sz w:val="20"/>
              </w:rPr>
              <w:t>we</w:t>
            </w:r>
            <w:r w:rsidRPr="00642E12">
              <w:rPr>
                <w:rFonts w:asciiTheme="minorHAnsi" w:hAnsiTheme="minorHAnsi" w:cstheme="minorHAnsi"/>
                <w:spacing w:val="-5"/>
                <w:sz w:val="20"/>
              </w:rPr>
              <w:t xml:space="preserve"> </w:t>
            </w:r>
            <w:r w:rsidRPr="00642E12">
              <w:rPr>
                <w:rFonts w:asciiTheme="minorHAnsi" w:hAnsiTheme="minorHAnsi" w:cstheme="minorHAnsi"/>
                <w:sz w:val="20"/>
              </w:rPr>
              <w:t>deliver</w:t>
            </w:r>
            <w:r w:rsidRPr="00642E12">
              <w:rPr>
                <w:rFonts w:asciiTheme="minorHAnsi" w:hAnsiTheme="minorHAnsi" w:cstheme="minorHAnsi"/>
                <w:spacing w:val="-4"/>
                <w:sz w:val="20"/>
              </w:rPr>
              <w:t xml:space="preserve"> </w:t>
            </w:r>
            <w:r w:rsidRPr="00642E12">
              <w:rPr>
                <w:rFonts w:asciiTheme="minorHAnsi" w:hAnsiTheme="minorHAnsi" w:cstheme="minorHAnsi"/>
                <w:sz w:val="20"/>
              </w:rPr>
              <w:t>our</w:t>
            </w:r>
            <w:r w:rsidRPr="00642E12">
              <w:rPr>
                <w:rFonts w:asciiTheme="minorHAnsi" w:hAnsiTheme="minorHAnsi" w:cstheme="minorHAnsi"/>
                <w:spacing w:val="-5"/>
                <w:sz w:val="20"/>
              </w:rPr>
              <w:t xml:space="preserve"> </w:t>
            </w:r>
            <w:r w:rsidRPr="00642E12">
              <w:rPr>
                <w:rFonts w:asciiTheme="minorHAnsi" w:hAnsiTheme="minorHAnsi" w:cstheme="minorHAnsi"/>
                <w:sz w:val="20"/>
              </w:rPr>
              <w:t>curriculum</w:t>
            </w:r>
            <w:r w:rsidRPr="00642E12">
              <w:rPr>
                <w:rFonts w:asciiTheme="minorHAnsi" w:hAnsiTheme="minorHAnsi" w:cstheme="minorHAnsi"/>
                <w:spacing w:val="-7"/>
                <w:sz w:val="20"/>
              </w:rPr>
              <w:t xml:space="preserve"> </w:t>
            </w:r>
            <w:r w:rsidRPr="00642E12">
              <w:rPr>
                <w:rFonts w:asciiTheme="minorHAnsi" w:hAnsiTheme="minorHAnsi" w:cstheme="minorHAnsi"/>
                <w:sz w:val="20"/>
              </w:rPr>
              <w:t>through</w:t>
            </w:r>
            <w:r w:rsidRPr="00642E12">
              <w:rPr>
                <w:rFonts w:asciiTheme="minorHAnsi" w:hAnsiTheme="minorHAnsi" w:cstheme="minorHAnsi"/>
                <w:spacing w:val="-7"/>
                <w:sz w:val="20"/>
              </w:rPr>
              <w:t xml:space="preserve"> </w:t>
            </w:r>
            <w:r w:rsidRPr="00642E12">
              <w:rPr>
                <w:rFonts w:asciiTheme="minorHAnsi" w:hAnsiTheme="minorHAnsi" w:cstheme="minorHAnsi"/>
                <w:sz w:val="20"/>
              </w:rPr>
              <w:t>the</w:t>
            </w:r>
            <w:r w:rsidRPr="00642E12">
              <w:rPr>
                <w:rFonts w:asciiTheme="minorHAnsi" w:hAnsiTheme="minorHAnsi" w:cstheme="minorHAnsi"/>
                <w:spacing w:val="-2"/>
                <w:sz w:val="20"/>
              </w:rPr>
              <w:t xml:space="preserve"> </w:t>
            </w:r>
            <w:r w:rsidRPr="00642E12">
              <w:rPr>
                <w:rFonts w:asciiTheme="minorHAnsi" w:hAnsiTheme="minorHAnsi" w:cstheme="minorHAnsi"/>
                <w:sz w:val="20"/>
              </w:rPr>
              <w:t>Charanga</w:t>
            </w:r>
            <w:r w:rsidRPr="00642E12">
              <w:rPr>
                <w:rFonts w:asciiTheme="minorHAnsi" w:hAnsiTheme="minorHAnsi" w:cstheme="minorHAnsi"/>
                <w:spacing w:val="-3"/>
                <w:sz w:val="20"/>
              </w:rPr>
              <w:t xml:space="preserve"> </w:t>
            </w:r>
            <w:r w:rsidRPr="00642E12">
              <w:rPr>
                <w:rFonts w:asciiTheme="minorHAnsi" w:hAnsiTheme="minorHAnsi" w:cstheme="minorHAnsi"/>
                <w:sz w:val="20"/>
              </w:rPr>
              <w:t>Musical</w:t>
            </w:r>
            <w:r w:rsidRPr="00642E12">
              <w:rPr>
                <w:rFonts w:asciiTheme="minorHAnsi" w:hAnsiTheme="minorHAnsi" w:cstheme="minorHAnsi"/>
                <w:spacing w:val="-3"/>
                <w:sz w:val="20"/>
              </w:rPr>
              <w:t xml:space="preserve"> </w:t>
            </w:r>
            <w:r w:rsidRPr="00642E12">
              <w:rPr>
                <w:rFonts w:asciiTheme="minorHAnsi" w:hAnsiTheme="minorHAnsi" w:cstheme="minorHAnsi"/>
                <w:sz w:val="20"/>
              </w:rPr>
              <w:t>School</w:t>
            </w:r>
            <w:r w:rsidRPr="00642E12">
              <w:rPr>
                <w:rFonts w:asciiTheme="minorHAnsi" w:hAnsiTheme="minorHAnsi" w:cstheme="minorHAnsi"/>
                <w:spacing w:val="-6"/>
                <w:sz w:val="20"/>
              </w:rPr>
              <w:t xml:space="preserve"> </w:t>
            </w:r>
            <w:r w:rsidRPr="00642E12">
              <w:rPr>
                <w:rFonts w:asciiTheme="minorHAnsi" w:hAnsiTheme="minorHAnsi" w:cstheme="minorHAnsi"/>
                <w:sz w:val="20"/>
              </w:rPr>
              <w:t>Scheme,</w:t>
            </w:r>
            <w:r w:rsidRPr="00642E12">
              <w:rPr>
                <w:rFonts w:asciiTheme="minorHAnsi" w:hAnsiTheme="minorHAnsi" w:cstheme="minorHAnsi"/>
                <w:spacing w:val="-2"/>
                <w:sz w:val="20"/>
              </w:rPr>
              <w:t xml:space="preserve"> </w:t>
            </w:r>
            <w:r w:rsidRPr="00642E12">
              <w:rPr>
                <w:rFonts w:asciiTheme="minorHAnsi" w:hAnsiTheme="minorHAnsi" w:cstheme="minorHAnsi"/>
                <w:sz w:val="20"/>
              </w:rPr>
              <w:t>which</w:t>
            </w:r>
            <w:r w:rsidRPr="00642E12">
              <w:rPr>
                <w:rFonts w:asciiTheme="minorHAnsi" w:hAnsiTheme="minorHAnsi" w:cstheme="minorHAnsi"/>
                <w:spacing w:val="-7"/>
                <w:sz w:val="20"/>
              </w:rPr>
              <w:t xml:space="preserve"> </w:t>
            </w:r>
            <w:r w:rsidRPr="00642E12">
              <w:rPr>
                <w:rFonts w:asciiTheme="minorHAnsi" w:hAnsiTheme="minorHAnsi" w:cstheme="minorHAnsi"/>
                <w:sz w:val="20"/>
              </w:rPr>
              <w:t>supports</w:t>
            </w:r>
            <w:r w:rsidRPr="00642E12">
              <w:rPr>
                <w:rFonts w:asciiTheme="minorHAnsi" w:hAnsiTheme="minorHAnsi" w:cstheme="minorHAnsi"/>
                <w:spacing w:val="-6"/>
                <w:sz w:val="20"/>
              </w:rPr>
              <w:t xml:space="preserve"> </w:t>
            </w:r>
            <w:r w:rsidRPr="00642E12">
              <w:rPr>
                <w:rFonts w:asciiTheme="minorHAnsi" w:hAnsiTheme="minorHAnsi" w:cstheme="minorHAnsi"/>
                <w:sz w:val="20"/>
              </w:rPr>
              <w:t>all</w:t>
            </w:r>
            <w:r w:rsidRPr="00642E12">
              <w:rPr>
                <w:rFonts w:asciiTheme="minorHAnsi" w:hAnsiTheme="minorHAnsi" w:cstheme="minorHAnsi"/>
                <w:spacing w:val="-5"/>
                <w:sz w:val="20"/>
              </w:rPr>
              <w:t xml:space="preserve"> </w:t>
            </w:r>
            <w:r w:rsidRPr="00642E12">
              <w:rPr>
                <w:rFonts w:asciiTheme="minorHAnsi" w:hAnsiTheme="minorHAnsi" w:cstheme="minorHAnsi"/>
                <w:sz w:val="20"/>
              </w:rPr>
              <w:t>the</w:t>
            </w:r>
            <w:r w:rsidRPr="00642E12">
              <w:rPr>
                <w:rFonts w:asciiTheme="minorHAnsi" w:hAnsiTheme="minorHAnsi" w:cstheme="minorHAnsi"/>
                <w:spacing w:val="-5"/>
                <w:sz w:val="20"/>
              </w:rPr>
              <w:t xml:space="preserve"> </w:t>
            </w:r>
            <w:r w:rsidRPr="00642E12">
              <w:rPr>
                <w:rFonts w:asciiTheme="minorHAnsi" w:hAnsiTheme="minorHAnsi" w:cstheme="minorHAnsi"/>
                <w:sz w:val="20"/>
              </w:rPr>
              <w:t xml:space="preserve">requirements of the national curriculum for Music. As students work through </w:t>
            </w:r>
            <w:proofErr w:type="gramStart"/>
            <w:r w:rsidRPr="00642E12">
              <w:rPr>
                <w:rFonts w:asciiTheme="minorHAnsi" w:hAnsiTheme="minorHAnsi" w:cstheme="minorHAnsi"/>
                <w:sz w:val="20"/>
              </w:rPr>
              <w:t>it</w:t>
            </w:r>
            <w:proofErr w:type="gramEnd"/>
            <w:r w:rsidRPr="00642E12">
              <w:rPr>
                <w:rFonts w:asciiTheme="minorHAnsi" w:hAnsiTheme="minorHAnsi" w:cstheme="minorHAnsi"/>
                <w:sz w:val="20"/>
              </w:rPr>
              <w:t xml:space="preserve"> they sing, play tuned and untuned instruments, listen to recorded and live music, and compose and improvise using the interrelated dimensions of music. They</w:t>
            </w:r>
            <w:r w:rsidRPr="00642E12">
              <w:rPr>
                <w:rFonts w:asciiTheme="minorHAnsi" w:hAnsiTheme="minorHAnsi" w:cstheme="minorHAnsi"/>
                <w:spacing w:val="-2"/>
                <w:sz w:val="20"/>
              </w:rPr>
              <w:t xml:space="preserve"> </w:t>
            </w:r>
            <w:r w:rsidRPr="00642E12">
              <w:rPr>
                <w:rFonts w:asciiTheme="minorHAnsi" w:hAnsiTheme="minorHAnsi" w:cstheme="minorHAnsi"/>
                <w:sz w:val="20"/>
              </w:rPr>
              <w:t>learn</w:t>
            </w:r>
            <w:r w:rsidRPr="00642E12">
              <w:rPr>
                <w:rFonts w:asciiTheme="minorHAnsi" w:hAnsiTheme="minorHAnsi" w:cstheme="minorHAnsi"/>
                <w:spacing w:val="-1"/>
                <w:sz w:val="20"/>
              </w:rPr>
              <w:t xml:space="preserve"> </w:t>
            </w:r>
            <w:r w:rsidRPr="00642E12">
              <w:rPr>
                <w:rFonts w:asciiTheme="minorHAnsi" w:hAnsiTheme="minorHAnsi" w:cstheme="minorHAnsi"/>
                <w:sz w:val="20"/>
              </w:rPr>
              <w:t>about the history of music, exploring a range of musical styles and traditions, while using and understanding staff and other notations.</w:t>
            </w:r>
          </w:p>
          <w:p w14:paraId="6E6E8820" w14:textId="77777777" w:rsidR="00CB19D3" w:rsidRDefault="005C2AF5">
            <w:pPr>
              <w:pStyle w:val="TableParagraph"/>
              <w:ind w:right="95"/>
              <w:jc w:val="both"/>
              <w:rPr>
                <w:rFonts w:asciiTheme="minorHAnsi" w:hAnsiTheme="minorHAnsi" w:cstheme="minorHAnsi"/>
                <w:sz w:val="20"/>
              </w:rPr>
            </w:pPr>
            <w:r w:rsidRPr="00642E12">
              <w:rPr>
                <w:rFonts w:asciiTheme="minorHAnsi" w:hAnsiTheme="minorHAnsi" w:cstheme="minorHAnsi"/>
                <w:sz w:val="20"/>
              </w:rPr>
              <w:t>The</w:t>
            </w:r>
            <w:r w:rsidRPr="00642E12">
              <w:rPr>
                <w:rFonts w:asciiTheme="minorHAnsi" w:hAnsiTheme="minorHAnsi" w:cstheme="minorHAnsi"/>
                <w:spacing w:val="-3"/>
                <w:sz w:val="20"/>
              </w:rPr>
              <w:t xml:space="preserve"> </w:t>
            </w:r>
            <w:r w:rsidRPr="00642E12">
              <w:rPr>
                <w:rFonts w:asciiTheme="minorHAnsi" w:hAnsiTheme="minorHAnsi" w:cstheme="minorHAnsi"/>
                <w:sz w:val="20"/>
              </w:rPr>
              <w:t>music</w:t>
            </w:r>
            <w:r w:rsidRPr="00642E12">
              <w:rPr>
                <w:rFonts w:asciiTheme="minorHAnsi" w:hAnsiTheme="minorHAnsi" w:cstheme="minorHAnsi"/>
                <w:spacing w:val="-3"/>
                <w:sz w:val="20"/>
              </w:rPr>
              <w:t xml:space="preserve"> </w:t>
            </w:r>
            <w:r w:rsidRPr="00642E12">
              <w:rPr>
                <w:rFonts w:asciiTheme="minorHAnsi" w:hAnsiTheme="minorHAnsi" w:cstheme="minorHAnsi"/>
                <w:sz w:val="20"/>
              </w:rPr>
              <w:t>curriculum</w:t>
            </w:r>
            <w:r w:rsidRPr="00642E12">
              <w:rPr>
                <w:rFonts w:asciiTheme="minorHAnsi" w:hAnsiTheme="minorHAnsi" w:cstheme="minorHAnsi"/>
                <w:spacing w:val="-7"/>
                <w:sz w:val="20"/>
              </w:rPr>
              <w:t xml:space="preserve"> </w:t>
            </w:r>
            <w:r w:rsidRPr="00642E12">
              <w:rPr>
                <w:rFonts w:asciiTheme="minorHAnsi" w:hAnsiTheme="minorHAnsi" w:cstheme="minorHAnsi"/>
                <w:sz w:val="20"/>
              </w:rPr>
              <w:t>ensures</w:t>
            </w:r>
            <w:r w:rsidRPr="00642E12">
              <w:rPr>
                <w:rFonts w:asciiTheme="minorHAnsi" w:hAnsiTheme="minorHAnsi" w:cstheme="minorHAnsi"/>
                <w:spacing w:val="-1"/>
                <w:sz w:val="20"/>
              </w:rPr>
              <w:t xml:space="preserve"> </w:t>
            </w:r>
            <w:r w:rsidRPr="00642E12">
              <w:rPr>
                <w:rFonts w:asciiTheme="minorHAnsi" w:hAnsiTheme="minorHAnsi" w:cstheme="minorHAnsi"/>
                <w:sz w:val="20"/>
              </w:rPr>
              <w:t>children</w:t>
            </w:r>
            <w:r w:rsidRPr="00642E12">
              <w:rPr>
                <w:rFonts w:asciiTheme="minorHAnsi" w:hAnsiTheme="minorHAnsi" w:cstheme="minorHAnsi"/>
                <w:spacing w:val="-4"/>
                <w:sz w:val="20"/>
              </w:rPr>
              <w:t xml:space="preserve"> </w:t>
            </w:r>
            <w:r w:rsidRPr="00642E12">
              <w:rPr>
                <w:rFonts w:asciiTheme="minorHAnsi" w:hAnsiTheme="minorHAnsi" w:cstheme="minorHAnsi"/>
                <w:sz w:val="20"/>
              </w:rPr>
              <w:t>sing,</w:t>
            </w:r>
            <w:r w:rsidRPr="00642E12">
              <w:rPr>
                <w:rFonts w:asciiTheme="minorHAnsi" w:hAnsiTheme="minorHAnsi" w:cstheme="minorHAnsi"/>
                <w:spacing w:val="-3"/>
                <w:sz w:val="20"/>
              </w:rPr>
              <w:t xml:space="preserve"> </w:t>
            </w:r>
            <w:r w:rsidRPr="00642E12">
              <w:rPr>
                <w:rFonts w:asciiTheme="minorHAnsi" w:hAnsiTheme="minorHAnsi" w:cstheme="minorHAnsi"/>
                <w:sz w:val="20"/>
              </w:rPr>
              <w:t>listen,</w:t>
            </w:r>
            <w:r w:rsidRPr="00642E12">
              <w:rPr>
                <w:rFonts w:asciiTheme="minorHAnsi" w:hAnsiTheme="minorHAnsi" w:cstheme="minorHAnsi"/>
                <w:spacing w:val="-3"/>
                <w:sz w:val="20"/>
              </w:rPr>
              <w:t xml:space="preserve"> </w:t>
            </w:r>
            <w:r w:rsidRPr="00642E12">
              <w:rPr>
                <w:rFonts w:asciiTheme="minorHAnsi" w:hAnsiTheme="minorHAnsi" w:cstheme="minorHAnsi"/>
                <w:sz w:val="20"/>
              </w:rPr>
              <w:t>play,</w:t>
            </w:r>
            <w:r w:rsidRPr="00642E12">
              <w:rPr>
                <w:rFonts w:asciiTheme="minorHAnsi" w:hAnsiTheme="minorHAnsi" w:cstheme="minorHAnsi"/>
                <w:spacing w:val="-3"/>
                <w:sz w:val="20"/>
              </w:rPr>
              <w:t xml:space="preserve"> </w:t>
            </w:r>
            <w:r w:rsidRPr="00642E12">
              <w:rPr>
                <w:rFonts w:asciiTheme="minorHAnsi" w:hAnsiTheme="minorHAnsi" w:cstheme="minorHAnsi"/>
                <w:sz w:val="20"/>
              </w:rPr>
              <w:t>perform</w:t>
            </w:r>
            <w:r w:rsidRPr="00642E12">
              <w:rPr>
                <w:rFonts w:asciiTheme="minorHAnsi" w:hAnsiTheme="minorHAnsi" w:cstheme="minorHAnsi"/>
                <w:spacing w:val="-7"/>
                <w:sz w:val="20"/>
              </w:rPr>
              <w:t xml:space="preserve"> </w:t>
            </w:r>
            <w:r w:rsidRPr="00642E12">
              <w:rPr>
                <w:rFonts w:asciiTheme="minorHAnsi" w:hAnsiTheme="minorHAnsi" w:cstheme="minorHAnsi"/>
                <w:sz w:val="20"/>
              </w:rPr>
              <w:t>and</w:t>
            </w:r>
            <w:r w:rsidRPr="00642E12">
              <w:rPr>
                <w:rFonts w:asciiTheme="minorHAnsi" w:hAnsiTheme="minorHAnsi" w:cstheme="minorHAnsi"/>
                <w:spacing w:val="-2"/>
                <w:sz w:val="20"/>
              </w:rPr>
              <w:t xml:space="preserve"> </w:t>
            </w:r>
            <w:r w:rsidRPr="00642E12">
              <w:rPr>
                <w:rFonts w:asciiTheme="minorHAnsi" w:hAnsiTheme="minorHAnsi" w:cstheme="minorHAnsi"/>
                <w:sz w:val="20"/>
              </w:rPr>
              <w:t>evaluate.</w:t>
            </w:r>
            <w:r w:rsidRPr="00642E12">
              <w:rPr>
                <w:rFonts w:asciiTheme="minorHAnsi" w:hAnsiTheme="minorHAnsi" w:cstheme="minorHAnsi"/>
                <w:spacing w:val="-2"/>
                <w:sz w:val="20"/>
              </w:rPr>
              <w:t xml:space="preserve"> </w:t>
            </w:r>
            <w:r w:rsidRPr="00642E12">
              <w:rPr>
                <w:rFonts w:asciiTheme="minorHAnsi" w:hAnsiTheme="minorHAnsi" w:cstheme="minorHAnsi"/>
                <w:sz w:val="20"/>
              </w:rPr>
              <w:t>This</w:t>
            </w:r>
            <w:r w:rsidRPr="00642E12">
              <w:rPr>
                <w:rFonts w:asciiTheme="minorHAnsi" w:hAnsiTheme="minorHAnsi" w:cstheme="minorHAnsi"/>
                <w:spacing w:val="-4"/>
                <w:sz w:val="20"/>
              </w:rPr>
              <w:t xml:space="preserve"> </w:t>
            </w:r>
            <w:proofErr w:type="gramStart"/>
            <w:r w:rsidRPr="00642E12">
              <w:rPr>
                <w:rFonts w:asciiTheme="minorHAnsi" w:hAnsiTheme="minorHAnsi" w:cstheme="minorHAnsi"/>
                <w:sz w:val="20"/>
              </w:rPr>
              <w:t>is</w:t>
            </w:r>
            <w:r w:rsidRPr="00642E12">
              <w:rPr>
                <w:rFonts w:asciiTheme="minorHAnsi" w:hAnsiTheme="minorHAnsi" w:cstheme="minorHAnsi"/>
                <w:spacing w:val="-4"/>
                <w:sz w:val="20"/>
              </w:rPr>
              <w:t xml:space="preserve"> </w:t>
            </w:r>
            <w:r w:rsidRPr="00642E12">
              <w:rPr>
                <w:rFonts w:asciiTheme="minorHAnsi" w:hAnsiTheme="minorHAnsi" w:cstheme="minorHAnsi"/>
                <w:sz w:val="20"/>
              </w:rPr>
              <w:t>embedded</w:t>
            </w:r>
            <w:proofErr w:type="gramEnd"/>
            <w:r w:rsidRPr="00642E12">
              <w:rPr>
                <w:rFonts w:asciiTheme="minorHAnsi" w:hAnsiTheme="minorHAnsi" w:cstheme="minorHAnsi"/>
                <w:spacing w:val="-4"/>
                <w:sz w:val="20"/>
              </w:rPr>
              <w:t xml:space="preserve"> </w:t>
            </w:r>
            <w:r w:rsidRPr="00642E12">
              <w:rPr>
                <w:rFonts w:asciiTheme="minorHAnsi" w:hAnsiTheme="minorHAnsi" w:cstheme="minorHAnsi"/>
                <w:sz w:val="20"/>
              </w:rPr>
              <w:t>in</w:t>
            </w:r>
            <w:r w:rsidRPr="00642E12">
              <w:rPr>
                <w:rFonts w:asciiTheme="minorHAnsi" w:hAnsiTheme="minorHAnsi" w:cstheme="minorHAnsi"/>
                <w:spacing w:val="-5"/>
                <w:sz w:val="20"/>
              </w:rPr>
              <w:t xml:space="preserve"> </w:t>
            </w:r>
            <w:r w:rsidRPr="00642E12">
              <w:rPr>
                <w:rFonts w:asciiTheme="minorHAnsi" w:hAnsiTheme="minorHAnsi" w:cstheme="minorHAnsi"/>
                <w:sz w:val="20"/>
              </w:rPr>
              <w:t>the</w:t>
            </w:r>
            <w:r w:rsidRPr="00642E12">
              <w:rPr>
                <w:rFonts w:asciiTheme="minorHAnsi" w:hAnsiTheme="minorHAnsi" w:cstheme="minorHAnsi"/>
                <w:spacing w:val="-3"/>
                <w:sz w:val="20"/>
              </w:rPr>
              <w:t xml:space="preserve"> </w:t>
            </w:r>
            <w:r w:rsidRPr="00642E12">
              <w:rPr>
                <w:rFonts w:asciiTheme="minorHAnsi" w:hAnsiTheme="minorHAnsi" w:cstheme="minorHAnsi"/>
                <w:sz w:val="20"/>
              </w:rPr>
              <w:t>classroom</w:t>
            </w:r>
            <w:r w:rsidRPr="00642E12">
              <w:rPr>
                <w:rFonts w:asciiTheme="minorHAnsi" w:hAnsiTheme="minorHAnsi" w:cstheme="minorHAnsi"/>
                <w:spacing w:val="-7"/>
                <w:sz w:val="20"/>
              </w:rPr>
              <w:t xml:space="preserve"> </w:t>
            </w:r>
            <w:r w:rsidRPr="00642E12">
              <w:rPr>
                <w:rFonts w:asciiTheme="minorHAnsi" w:hAnsiTheme="minorHAnsi" w:cstheme="minorHAnsi"/>
                <w:sz w:val="20"/>
              </w:rPr>
              <w:t>activities as well</w:t>
            </w:r>
            <w:r w:rsidRPr="00642E12">
              <w:rPr>
                <w:rFonts w:asciiTheme="minorHAnsi" w:hAnsiTheme="minorHAnsi" w:cstheme="minorHAnsi"/>
                <w:spacing w:val="-8"/>
                <w:sz w:val="20"/>
              </w:rPr>
              <w:t xml:space="preserve"> </w:t>
            </w:r>
            <w:r w:rsidRPr="00642E12">
              <w:rPr>
                <w:rFonts w:asciiTheme="minorHAnsi" w:hAnsiTheme="minorHAnsi" w:cstheme="minorHAnsi"/>
                <w:sz w:val="20"/>
              </w:rPr>
              <w:t>as</w:t>
            </w:r>
            <w:r w:rsidRPr="00642E12">
              <w:rPr>
                <w:rFonts w:asciiTheme="minorHAnsi" w:hAnsiTheme="minorHAnsi" w:cstheme="minorHAnsi"/>
                <w:spacing w:val="-8"/>
                <w:sz w:val="20"/>
              </w:rPr>
              <w:t xml:space="preserve"> </w:t>
            </w:r>
            <w:r w:rsidRPr="00642E12">
              <w:rPr>
                <w:rFonts w:asciiTheme="minorHAnsi" w:hAnsiTheme="minorHAnsi" w:cstheme="minorHAnsi"/>
                <w:sz w:val="20"/>
              </w:rPr>
              <w:t>the</w:t>
            </w:r>
            <w:r w:rsidRPr="00642E12">
              <w:rPr>
                <w:rFonts w:asciiTheme="minorHAnsi" w:hAnsiTheme="minorHAnsi" w:cstheme="minorHAnsi"/>
                <w:spacing w:val="-5"/>
                <w:sz w:val="20"/>
              </w:rPr>
              <w:t xml:space="preserve"> </w:t>
            </w:r>
            <w:r w:rsidRPr="00642E12">
              <w:rPr>
                <w:rFonts w:asciiTheme="minorHAnsi" w:hAnsiTheme="minorHAnsi" w:cstheme="minorHAnsi"/>
                <w:sz w:val="20"/>
              </w:rPr>
              <w:t>weekly</w:t>
            </w:r>
            <w:r w:rsidRPr="00642E12">
              <w:rPr>
                <w:rFonts w:asciiTheme="minorHAnsi" w:hAnsiTheme="minorHAnsi" w:cstheme="minorHAnsi"/>
                <w:spacing w:val="-9"/>
                <w:sz w:val="20"/>
              </w:rPr>
              <w:t xml:space="preserve"> </w:t>
            </w:r>
            <w:r w:rsidRPr="00642E12">
              <w:rPr>
                <w:rFonts w:asciiTheme="minorHAnsi" w:hAnsiTheme="minorHAnsi" w:cstheme="minorHAnsi"/>
                <w:sz w:val="20"/>
              </w:rPr>
              <w:t>singing</w:t>
            </w:r>
            <w:r w:rsidRPr="00642E12">
              <w:rPr>
                <w:rFonts w:asciiTheme="minorHAnsi" w:hAnsiTheme="minorHAnsi" w:cstheme="minorHAnsi"/>
                <w:spacing w:val="-9"/>
                <w:sz w:val="20"/>
              </w:rPr>
              <w:t xml:space="preserve"> </w:t>
            </w:r>
            <w:r w:rsidRPr="00642E12">
              <w:rPr>
                <w:rFonts w:asciiTheme="minorHAnsi" w:hAnsiTheme="minorHAnsi" w:cstheme="minorHAnsi"/>
                <w:sz w:val="20"/>
              </w:rPr>
              <w:t>assemblies,</w:t>
            </w:r>
            <w:r w:rsidRPr="00642E12">
              <w:rPr>
                <w:rFonts w:asciiTheme="minorHAnsi" w:hAnsiTheme="minorHAnsi" w:cstheme="minorHAnsi"/>
                <w:spacing w:val="-5"/>
                <w:sz w:val="20"/>
              </w:rPr>
              <w:t xml:space="preserve"> </w:t>
            </w:r>
            <w:r w:rsidRPr="00642E12">
              <w:rPr>
                <w:rFonts w:asciiTheme="minorHAnsi" w:hAnsiTheme="minorHAnsi" w:cstheme="minorHAnsi"/>
                <w:sz w:val="20"/>
              </w:rPr>
              <w:t>various</w:t>
            </w:r>
            <w:r w:rsidRPr="00642E12">
              <w:rPr>
                <w:rFonts w:asciiTheme="minorHAnsi" w:hAnsiTheme="minorHAnsi" w:cstheme="minorHAnsi"/>
                <w:spacing w:val="-8"/>
                <w:sz w:val="20"/>
              </w:rPr>
              <w:t xml:space="preserve"> </w:t>
            </w:r>
            <w:r w:rsidRPr="00642E12">
              <w:rPr>
                <w:rFonts w:asciiTheme="minorHAnsi" w:hAnsiTheme="minorHAnsi" w:cstheme="minorHAnsi"/>
                <w:sz w:val="20"/>
              </w:rPr>
              <w:t>concerts</w:t>
            </w:r>
            <w:r w:rsidRPr="00642E12">
              <w:rPr>
                <w:rFonts w:asciiTheme="minorHAnsi" w:hAnsiTheme="minorHAnsi" w:cstheme="minorHAnsi"/>
                <w:spacing w:val="-8"/>
                <w:sz w:val="20"/>
              </w:rPr>
              <w:t xml:space="preserve"> </w:t>
            </w:r>
            <w:r w:rsidRPr="00642E12">
              <w:rPr>
                <w:rFonts w:asciiTheme="minorHAnsi" w:hAnsiTheme="minorHAnsi" w:cstheme="minorHAnsi"/>
                <w:sz w:val="20"/>
              </w:rPr>
              <w:t>and</w:t>
            </w:r>
            <w:r w:rsidRPr="00642E12">
              <w:rPr>
                <w:rFonts w:asciiTheme="minorHAnsi" w:hAnsiTheme="minorHAnsi" w:cstheme="minorHAnsi"/>
                <w:spacing w:val="-4"/>
                <w:sz w:val="20"/>
              </w:rPr>
              <w:t xml:space="preserve"> </w:t>
            </w:r>
            <w:r w:rsidRPr="00642E12">
              <w:rPr>
                <w:rFonts w:asciiTheme="minorHAnsi" w:hAnsiTheme="minorHAnsi" w:cstheme="minorHAnsi"/>
                <w:sz w:val="20"/>
              </w:rPr>
              <w:t>performances</w:t>
            </w:r>
            <w:r w:rsidRPr="00642E12">
              <w:rPr>
                <w:rFonts w:asciiTheme="minorHAnsi" w:hAnsiTheme="minorHAnsi" w:cstheme="minorHAnsi"/>
                <w:spacing w:val="-8"/>
                <w:sz w:val="20"/>
              </w:rPr>
              <w:t xml:space="preserve"> </w:t>
            </w:r>
            <w:r w:rsidRPr="00642E12">
              <w:rPr>
                <w:rFonts w:asciiTheme="minorHAnsi" w:hAnsiTheme="minorHAnsi" w:cstheme="minorHAnsi"/>
                <w:sz w:val="20"/>
              </w:rPr>
              <w:t>and</w:t>
            </w:r>
            <w:r w:rsidRPr="00642E12">
              <w:rPr>
                <w:rFonts w:asciiTheme="minorHAnsi" w:hAnsiTheme="minorHAnsi" w:cstheme="minorHAnsi"/>
                <w:spacing w:val="-7"/>
                <w:sz w:val="20"/>
              </w:rPr>
              <w:t xml:space="preserve"> </w:t>
            </w:r>
            <w:r w:rsidRPr="00642E12">
              <w:rPr>
                <w:rFonts w:asciiTheme="minorHAnsi" w:hAnsiTheme="minorHAnsi" w:cstheme="minorHAnsi"/>
                <w:sz w:val="20"/>
              </w:rPr>
              <w:t>the</w:t>
            </w:r>
            <w:r w:rsidRPr="00642E12">
              <w:rPr>
                <w:rFonts w:asciiTheme="minorHAnsi" w:hAnsiTheme="minorHAnsi" w:cstheme="minorHAnsi"/>
                <w:spacing w:val="-7"/>
                <w:sz w:val="20"/>
              </w:rPr>
              <w:t xml:space="preserve"> </w:t>
            </w:r>
            <w:r w:rsidRPr="00642E12">
              <w:rPr>
                <w:rFonts w:asciiTheme="minorHAnsi" w:hAnsiTheme="minorHAnsi" w:cstheme="minorHAnsi"/>
                <w:sz w:val="20"/>
              </w:rPr>
              <w:t>learning</w:t>
            </w:r>
            <w:r w:rsidRPr="00642E12">
              <w:rPr>
                <w:rFonts w:asciiTheme="minorHAnsi" w:hAnsiTheme="minorHAnsi" w:cstheme="minorHAnsi"/>
                <w:spacing w:val="-7"/>
                <w:sz w:val="20"/>
              </w:rPr>
              <w:t xml:space="preserve"> </w:t>
            </w:r>
            <w:r w:rsidRPr="00642E12">
              <w:rPr>
                <w:rFonts w:asciiTheme="minorHAnsi" w:hAnsiTheme="minorHAnsi" w:cstheme="minorHAnsi"/>
                <w:sz w:val="20"/>
              </w:rPr>
              <w:t>of</w:t>
            </w:r>
            <w:r w:rsidRPr="00642E12">
              <w:rPr>
                <w:rFonts w:asciiTheme="minorHAnsi" w:hAnsiTheme="minorHAnsi" w:cstheme="minorHAnsi"/>
                <w:spacing w:val="-9"/>
                <w:sz w:val="20"/>
              </w:rPr>
              <w:t xml:space="preserve"> </w:t>
            </w:r>
            <w:r w:rsidRPr="00642E12">
              <w:rPr>
                <w:rFonts w:asciiTheme="minorHAnsi" w:hAnsiTheme="minorHAnsi" w:cstheme="minorHAnsi"/>
                <w:sz w:val="20"/>
              </w:rPr>
              <w:t>instruments.</w:t>
            </w:r>
            <w:r w:rsidRPr="00642E12">
              <w:rPr>
                <w:rFonts w:asciiTheme="minorHAnsi" w:hAnsiTheme="minorHAnsi" w:cstheme="minorHAnsi"/>
                <w:spacing w:val="-7"/>
                <w:sz w:val="20"/>
              </w:rPr>
              <w:t xml:space="preserve"> </w:t>
            </w:r>
            <w:r w:rsidRPr="00642E12">
              <w:rPr>
                <w:rFonts w:asciiTheme="minorHAnsi" w:hAnsiTheme="minorHAnsi" w:cstheme="minorHAnsi"/>
                <w:sz w:val="20"/>
              </w:rPr>
              <w:t>Through</w:t>
            </w:r>
            <w:r w:rsidRPr="00642E12">
              <w:rPr>
                <w:rFonts w:asciiTheme="minorHAnsi" w:hAnsiTheme="minorHAnsi" w:cstheme="minorHAnsi"/>
                <w:spacing w:val="-9"/>
                <w:sz w:val="20"/>
              </w:rPr>
              <w:t xml:space="preserve"> </w:t>
            </w:r>
            <w:r w:rsidRPr="00642E12">
              <w:rPr>
                <w:rFonts w:asciiTheme="minorHAnsi" w:hAnsiTheme="minorHAnsi" w:cstheme="minorHAnsi"/>
                <w:sz w:val="20"/>
              </w:rPr>
              <w:t>the</w:t>
            </w:r>
            <w:r w:rsidRPr="00642E12">
              <w:rPr>
                <w:rFonts w:asciiTheme="minorHAnsi" w:hAnsiTheme="minorHAnsi" w:cstheme="minorHAnsi"/>
                <w:spacing w:val="-5"/>
                <w:sz w:val="20"/>
              </w:rPr>
              <w:t xml:space="preserve"> </w:t>
            </w:r>
            <w:r w:rsidRPr="00642E12">
              <w:rPr>
                <w:rFonts w:asciiTheme="minorHAnsi" w:hAnsiTheme="minorHAnsi" w:cstheme="minorHAnsi"/>
                <w:sz w:val="20"/>
              </w:rPr>
              <w:t>musical program</w:t>
            </w:r>
            <w:r w:rsidRPr="00642E12">
              <w:rPr>
                <w:rFonts w:asciiTheme="minorHAnsi" w:hAnsiTheme="minorHAnsi" w:cstheme="minorHAnsi"/>
                <w:spacing w:val="-3"/>
                <w:sz w:val="20"/>
              </w:rPr>
              <w:t xml:space="preserve"> </w:t>
            </w:r>
            <w:r w:rsidRPr="00642E12">
              <w:rPr>
                <w:rFonts w:asciiTheme="minorHAnsi" w:hAnsiTheme="minorHAnsi" w:cstheme="minorHAnsi"/>
                <w:sz w:val="20"/>
              </w:rPr>
              <w:t>Charanga,</w:t>
            </w:r>
            <w:r w:rsidRPr="00642E12">
              <w:rPr>
                <w:rFonts w:asciiTheme="minorHAnsi" w:hAnsiTheme="minorHAnsi" w:cstheme="minorHAnsi"/>
                <w:spacing w:val="-1"/>
                <w:sz w:val="20"/>
              </w:rPr>
              <w:t xml:space="preserve"> </w:t>
            </w:r>
            <w:r w:rsidRPr="00642E12">
              <w:rPr>
                <w:rFonts w:asciiTheme="minorHAnsi" w:hAnsiTheme="minorHAnsi" w:cstheme="minorHAnsi"/>
                <w:sz w:val="20"/>
              </w:rPr>
              <w:t>teachers</w:t>
            </w:r>
            <w:r w:rsidRPr="00642E12">
              <w:rPr>
                <w:rFonts w:asciiTheme="minorHAnsi" w:hAnsiTheme="minorHAnsi" w:cstheme="minorHAnsi"/>
                <w:spacing w:val="-3"/>
                <w:sz w:val="20"/>
              </w:rPr>
              <w:t xml:space="preserve"> </w:t>
            </w:r>
            <w:proofErr w:type="gramStart"/>
            <w:r w:rsidRPr="00642E12">
              <w:rPr>
                <w:rFonts w:asciiTheme="minorHAnsi" w:hAnsiTheme="minorHAnsi" w:cstheme="minorHAnsi"/>
                <w:sz w:val="20"/>
              </w:rPr>
              <w:t>are</w:t>
            </w:r>
            <w:r w:rsidRPr="00642E12">
              <w:rPr>
                <w:rFonts w:asciiTheme="minorHAnsi" w:hAnsiTheme="minorHAnsi" w:cstheme="minorHAnsi"/>
                <w:spacing w:val="-2"/>
                <w:sz w:val="20"/>
              </w:rPr>
              <w:t xml:space="preserve"> </w:t>
            </w:r>
            <w:r w:rsidRPr="00642E12">
              <w:rPr>
                <w:rFonts w:asciiTheme="minorHAnsi" w:hAnsiTheme="minorHAnsi" w:cstheme="minorHAnsi"/>
                <w:sz w:val="20"/>
              </w:rPr>
              <w:t>able</w:t>
            </w:r>
            <w:r w:rsidRPr="00642E12">
              <w:rPr>
                <w:rFonts w:asciiTheme="minorHAnsi" w:hAnsiTheme="minorHAnsi" w:cstheme="minorHAnsi"/>
                <w:spacing w:val="-2"/>
                <w:sz w:val="20"/>
              </w:rPr>
              <w:t xml:space="preserve"> </w:t>
            </w:r>
            <w:r w:rsidRPr="00642E12">
              <w:rPr>
                <w:rFonts w:asciiTheme="minorHAnsi" w:hAnsiTheme="minorHAnsi" w:cstheme="minorHAnsi"/>
                <w:sz w:val="20"/>
              </w:rPr>
              <w:t>to</w:t>
            </w:r>
            <w:proofErr w:type="gramEnd"/>
            <w:r w:rsidRPr="00642E12">
              <w:rPr>
                <w:rFonts w:asciiTheme="minorHAnsi" w:hAnsiTheme="minorHAnsi" w:cstheme="minorHAnsi"/>
                <w:spacing w:val="-1"/>
                <w:sz w:val="20"/>
              </w:rPr>
              <w:t xml:space="preserve"> </w:t>
            </w:r>
            <w:r w:rsidRPr="00642E12">
              <w:rPr>
                <w:rFonts w:asciiTheme="minorHAnsi" w:hAnsiTheme="minorHAnsi" w:cstheme="minorHAnsi"/>
                <w:sz w:val="20"/>
              </w:rPr>
              <w:t>produce</w:t>
            </w:r>
            <w:r w:rsidRPr="00642E12">
              <w:rPr>
                <w:rFonts w:asciiTheme="minorHAnsi" w:hAnsiTheme="minorHAnsi" w:cstheme="minorHAnsi"/>
                <w:spacing w:val="-2"/>
                <w:sz w:val="20"/>
              </w:rPr>
              <w:t xml:space="preserve"> </w:t>
            </w:r>
            <w:r w:rsidRPr="00642E12">
              <w:rPr>
                <w:rFonts w:asciiTheme="minorHAnsi" w:hAnsiTheme="minorHAnsi" w:cstheme="minorHAnsi"/>
                <w:sz w:val="20"/>
              </w:rPr>
              <w:t>inclusive</w:t>
            </w:r>
            <w:r w:rsidRPr="00642E12">
              <w:rPr>
                <w:rFonts w:asciiTheme="minorHAnsi" w:hAnsiTheme="minorHAnsi" w:cstheme="minorHAnsi"/>
                <w:spacing w:val="-2"/>
                <w:sz w:val="20"/>
              </w:rPr>
              <w:t xml:space="preserve"> </w:t>
            </w:r>
            <w:r w:rsidRPr="00642E12">
              <w:rPr>
                <w:rFonts w:asciiTheme="minorHAnsi" w:hAnsiTheme="minorHAnsi" w:cstheme="minorHAnsi"/>
                <w:sz w:val="20"/>
              </w:rPr>
              <w:t>lessons for</w:t>
            </w:r>
            <w:r w:rsidRPr="00642E12">
              <w:rPr>
                <w:rFonts w:asciiTheme="minorHAnsi" w:hAnsiTheme="minorHAnsi" w:cstheme="minorHAnsi"/>
                <w:spacing w:val="-2"/>
                <w:sz w:val="20"/>
              </w:rPr>
              <w:t xml:space="preserve"> </w:t>
            </w:r>
            <w:r w:rsidRPr="00642E12">
              <w:rPr>
                <w:rFonts w:asciiTheme="minorHAnsi" w:hAnsiTheme="minorHAnsi" w:cstheme="minorHAnsi"/>
                <w:sz w:val="20"/>
              </w:rPr>
              <w:t>all</w:t>
            </w:r>
            <w:r w:rsidRPr="00642E12">
              <w:rPr>
                <w:rFonts w:asciiTheme="minorHAnsi" w:hAnsiTheme="minorHAnsi" w:cstheme="minorHAnsi"/>
                <w:spacing w:val="-2"/>
                <w:sz w:val="20"/>
              </w:rPr>
              <w:t xml:space="preserve"> </w:t>
            </w:r>
            <w:r w:rsidRPr="00642E12">
              <w:rPr>
                <w:rFonts w:asciiTheme="minorHAnsi" w:hAnsiTheme="minorHAnsi" w:cstheme="minorHAnsi"/>
                <w:sz w:val="20"/>
              </w:rPr>
              <w:t>children</w:t>
            </w:r>
            <w:r w:rsidRPr="00642E12">
              <w:rPr>
                <w:rFonts w:asciiTheme="minorHAnsi" w:hAnsiTheme="minorHAnsi" w:cstheme="minorHAnsi"/>
                <w:spacing w:val="-3"/>
                <w:sz w:val="20"/>
              </w:rPr>
              <w:t xml:space="preserve"> </w:t>
            </w:r>
            <w:r w:rsidRPr="00642E12">
              <w:rPr>
                <w:rFonts w:asciiTheme="minorHAnsi" w:hAnsiTheme="minorHAnsi" w:cstheme="minorHAnsi"/>
                <w:sz w:val="20"/>
              </w:rPr>
              <w:t>to</w:t>
            </w:r>
            <w:r w:rsidRPr="00642E12">
              <w:rPr>
                <w:rFonts w:asciiTheme="minorHAnsi" w:hAnsiTheme="minorHAnsi" w:cstheme="minorHAnsi"/>
                <w:spacing w:val="-1"/>
                <w:sz w:val="20"/>
              </w:rPr>
              <w:t xml:space="preserve"> </w:t>
            </w:r>
            <w:r w:rsidRPr="00642E12">
              <w:rPr>
                <w:rFonts w:asciiTheme="minorHAnsi" w:hAnsiTheme="minorHAnsi" w:cstheme="minorHAnsi"/>
                <w:sz w:val="20"/>
              </w:rPr>
              <w:t>access the musical</w:t>
            </w:r>
            <w:r w:rsidRPr="00642E12">
              <w:rPr>
                <w:rFonts w:asciiTheme="minorHAnsi" w:hAnsiTheme="minorHAnsi" w:cstheme="minorHAnsi"/>
                <w:spacing w:val="-2"/>
                <w:sz w:val="20"/>
              </w:rPr>
              <w:t xml:space="preserve"> </w:t>
            </w:r>
            <w:r w:rsidRPr="00642E12">
              <w:rPr>
                <w:rFonts w:asciiTheme="minorHAnsi" w:hAnsiTheme="minorHAnsi" w:cstheme="minorHAnsi"/>
                <w:sz w:val="20"/>
              </w:rPr>
              <w:t>curriculum</w:t>
            </w:r>
            <w:r w:rsidRPr="00642E12">
              <w:rPr>
                <w:rFonts w:asciiTheme="minorHAnsi" w:hAnsiTheme="minorHAnsi" w:cstheme="minorHAnsi"/>
                <w:spacing w:val="-4"/>
                <w:sz w:val="20"/>
              </w:rPr>
              <w:t xml:space="preserve"> </w:t>
            </w:r>
            <w:r w:rsidRPr="00642E12">
              <w:rPr>
                <w:rFonts w:asciiTheme="minorHAnsi" w:hAnsiTheme="minorHAnsi" w:cstheme="minorHAnsi"/>
                <w:sz w:val="20"/>
              </w:rPr>
              <w:t>in</w:t>
            </w:r>
            <w:r w:rsidRPr="00642E12">
              <w:rPr>
                <w:rFonts w:asciiTheme="minorHAnsi" w:hAnsiTheme="minorHAnsi" w:cstheme="minorHAnsi"/>
                <w:spacing w:val="-4"/>
                <w:sz w:val="20"/>
              </w:rPr>
              <w:t xml:space="preserve"> </w:t>
            </w:r>
            <w:r w:rsidRPr="00642E12">
              <w:rPr>
                <w:rFonts w:asciiTheme="minorHAnsi" w:hAnsiTheme="minorHAnsi" w:cstheme="minorHAnsi"/>
                <w:sz w:val="20"/>
              </w:rPr>
              <w:t>a fun</w:t>
            </w:r>
            <w:r w:rsidRPr="00642E12">
              <w:rPr>
                <w:rFonts w:asciiTheme="minorHAnsi" w:hAnsiTheme="minorHAnsi" w:cstheme="minorHAnsi"/>
                <w:spacing w:val="-3"/>
                <w:sz w:val="20"/>
              </w:rPr>
              <w:t xml:space="preserve"> </w:t>
            </w:r>
            <w:r w:rsidRPr="00642E12">
              <w:rPr>
                <w:rFonts w:asciiTheme="minorHAnsi" w:hAnsiTheme="minorHAnsi" w:cstheme="minorHAnsi"/>
                <w:sz w:val="20"/>
              </w:rPr>
              <w:t xml:space="preserve">and engaging way, further promoting a love of learning. Charanga lessons </w:t>
            </w:r>
            <w:proofErr w:type="gramStart"/>
            <w:r w:rsidRPr="00642E12">
              <w:rPr>
                <w:rFonts w:asciiTheme="minorHAnsi" w:hAnsiTheme="minorHAnsi" w:cstheme="minorHAnsi"/>
                <w:sz w:val="20"/>
              </w:rPr>
              <w:t>are planned</w:t>
            </w:r>
            <w:proofErr w:type="gramEnd"/>
            <w:r w:rsidRPr="00642E12">
              <w:rPr>
                <w:rFonts w:asciiTheme="minorHAnsi" w:hAnsiTheme="minorHAnsi" w:cstheme="minorHAnsi"/>
                <w:sz w:val="20"/>
              </w:rPr>
              <w:t xml:space="preserve"> in sequences to provide children with the opportunities to review, revise, deepen and apply their understanding.</w:t>
            </w:r>
            <w:r w:rsidRPr="00642E12">
              <w:rPr>
                <w:rFonts w:asciiTheme="minorHAnsi" w:hAnsiTheme="minorHAnsi" w:cstheme="minorHAnsi"/>
                <w:spacing w:val="40"/>
                <w:sz w:val="20"/>
              </w:rPr>
              <w:t xml:space="preserve"> </w:t>
            </w:r>
            <w:r w:rsidRPr="00642E12">
              <w:rPr>
                <w:rFonts w:asciiTheme="minorHAnsi" w:hAnsiTheme="minorHAnsi" w:cstheme="minorHAnsi"/>
                <w:sz w:val="20"/>
              </w:rPr>
              <w:t xml:space="preserve">Playing various instruments enables children to use a range of methods to create notes, as well as how to read basic music notation. They also learn how to compose, focusing on different dimensions of music, which in turn </w:t>
            </w:r>
            <w:proofErr w:type="gramStart"/>
            <w:r w:rsidRPr="00642E12">
              <w:rPr>
                <w:rFonts w:asciiTheme="minorHAnsi" w:hAnsiTheme="minorHAnsi" w:cstheme="minorHAnsi"/>
                <w:sz w:val="20"/>
              </w:rPr>
              <w:t>feeds</w:t>
            </w:r>
            <w:proofErr w:type="gramEnd"/>
            <w:r w:rsidRPr="00642E12">
              <w:rPr>
                <w:rFonts w:asciiTheme="minorHAnsi" w:hAnsiTheme="minorHAnsi" w:cstheme="minorHAnsi"/>
                <w:sz w:val="20"/>
              </w:rPr>
              <w:t xml:space="preserve"> their understanding when listening, playing, or </w:t>
            </w:r>
            <w:proofErr w:type="spellStart"/>
            <w:r w:rsidRPr="00642E12">
              <w:rPr>
                <w:rFonts w:asciiTheme="minorHAnsi" w:hAnsiTheme="minorHAnsi" w:cstheme="minorHAnsi"/>
                <w:sz w:val="20"/>
              </w:rPr>
              <w:t>analysing</w:t>
            </w:r>
            <w:proofErr w:type="spellEnd"/>
            <w:r w:rsidRPr="00642E12">
              <w:rPr>
                <w:rFonts w:asciiTheme="minorHAnsi" w:hAnsiTheme="minorHAnsi" w:cstheme="minorHAnsi"/>
                <w:sz w:val="20"/>
              </w:rPr>
              <w:t xml:space="preserve"> music.</w:t>
            </w:r>
          </w:p>
          <w:p w14:paraId="675E002E" w14:textId="77777777" w:rsidR="00642E12" w:rsidRPr="00642E12" w:rsidRDefault="00642E12">
            <w:pPr>
              <w:pStyle w:val="TableParagraph"/>
              <w:ind w:right="95"/>
              <w:jc w:val="both"/>
              <w:rPr>
                <w:rFonts w:asciiTheme="minorHAnsi" w:hAnsiTheme="minorHAnsi" w:cstheme="minorHAnsi"/>
                <w:sz w:val="20"/>
              </w:rPr>
            </w:pPr>
          </w:p>
        </w:tc>
      </w:tr>
      <w:tr w:rsidR="00CB19D3" w:rsidRPr="00642E12" w14:paraId="59A74735" w14:textId="77777777" w:rsidTr="00642E12">
        <w:trPr>
          <w:trHeight w:val="230"/>
        </w:trPr>
        <w:tc>
          <w:tcPr>
            <w:tcW w:w="10348" w:type="dxa"/>
            <w:shd w:val="clear" w:color="auto" w:fill="D99594" w:themeFill="accent2" w:themeFillTint="99"/>
          </w:tcPr>
          <w:p w14:paraId="6F7AEB71"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Impact</w:t>
            </w:r>
          </w:p>
        </w:tc>
      </w:tr>
      <w:tr w:rsidR="00CB19D3" w:rsidRPr="00642E12" w14:paraId="23FC3C2A" w14:textId="77777777">
        <w:trPr>
          <w:trHeight w:val="3309"/>
        </w:trPr>
        <w:tc>
          <w:tcPr>
            <w:tcW w:w="10348" w:type="dxa"/>
          </w:tcPr>
          <w:p w14:paraId="0163B185" w14:textId="77777777" w:rsidR="00CB19D3" w:rsidRPr="00642E12" w:rsidRDefault="00CB19D3">
            <w:pPr>
              <w:pStyle w:val="TableParagraph"/>
              <w:spacing w:before="5"/>
              <w:ind w:left="0"/>
              <w:rPr>
                <w:rFonts w:asciiTheme="minorHAnsi" w:hAnsiTheme="minorHAnsi" w:cstheme="minorHAnsi"/>
                <w:b/>
                <w:sz w:val="19"/>
              </w:rPr>
            </w:pPr>
          </w:p>
          <w:p w14:paraId="689DF90E" w14:textId="77777777" w:rsidR="00CB19D3" w:rsidRPr="00642E12" w:rsidRDefault="005C2AF5">
            <w:pPr>
              <w:pStyle w:val="TableParagraph"/>
              <w:ind w:right="100"/>
              <w:jc w:val="both"/>
              <w:rPr>
                <w:rFonts w:asciiTheme="minorHAnsi" w:hAnsiTheme="minorHAnsi" w:cstheme="minorHAnsi"/>
                <w:sz w:val="20"/>
              </w:rPr>
            </w:pPr>
            <w:r w:rsidRPr="00642E12">
              <w:rPr>
                <w:rFonts w:asciiTheme="minorHAnsi" w:hAnsiTheme="minorHAnsi" w:cstheme="minorHAnsi"/>
                <w:sz w:val="20"/>
              </w:rPr>
              <w:t xml:space="preserve">Our Music Curriculum </w:t>
            </w:r>
            <w:proofErr w:type="gramStart"/>
            <w:r w:rsidRPr="00642E12">
              <w:rPr>
                <w:rFonts w:asciiTheme="minorHAnsi" w:hAnsiTheme="minorHAnsi" w:cstheme="minorHAnsi"/>
                <w:sz w:val="20"/>
              </w:rPr>
              <w:t>is planned</w:t>
            </w:r>
            <w:proofErr w:type="gramEnd"/>
            <w:r w:rsidRPr="00642E12">
              <w:rPr>
                <w:rFonts w:asciiTheme="minorHAnsi" w:hAnsiTheme="minorHAnsi" w:cstheme="minorHAnsi"/>
                <w:sz w:val="20"/>
              </w:rPr>
              <w:t xml:space="preserve"> to demonstrate progression, build on, and embed current skills. We focus on progression of knowledge and skills in the different musical components and teaching of vocabulary also forms part of the units of work. If children are achieving the knowledge and skills in lessons, then they </w:t>
            </w:r>
            <w:proofErr w:type="gramStart"/>
            <w:r w:rsidRPr="00642E12">
              <w:rPr>
                <w:rFonts w:asciiTheme="minorHAnsi" w:hAnsiTheme="minorHAnsi" w:cstheme="minorHAnsi"/>
                <w:sz w:val="20"/>
              </w:rPr>
              <w:t>are deemed</w:t>
            </w:r>
            <w:proofErr w:type="gramEnd"/>
            <w:r w:rsidRPr="00642E12">
              <w:rPr>
                <w:rFonts w:asciiTheme="minorHAnsi" w:hAnsiTheme="minorHAnsi" w:cstheme="minorHAnsi"/>
                <w:sz w:val="20"/>
              </w:rPr>
              <w:t xml:space="preserve"> to be making good or better progress.</w:t>
            </w:r>
          </w:p>
          <w:p w14:paraId="0F6881B4" w14:textId="77777777" w:rsidR="00CB19D3" w:rsidRPr="00642E12" w:rsidRDefault="005C2AF5">
            <w:pPr>
              <w:pStyle w:val="TableParagraph"/>
              <w:spacing w:line="229" w:lineRule="exact"/>
              <w:jc w:val="both"/>
              <w:rPr>
                <w:rFonts w:asciiTheme="minorHAnsi" w:hAnsiTheme="minorHAnsi" w:cstheme="minorHAnsi"/>
                <w:sz w:val="20"/>
              </w:rPr>
            </w:pPr>
            <w:r w:rsidRPr="00642E12">
              <w:rPr>
                <w:rFonts w:asciiTheme="minorHAnsi" w:hAnsiTheme="minorHAnsi" w:cstheme="minorHAnsi"/>
                <w:sz w:val="20"/>
              </w:rPr>
              <w:t>We</w:t>
            </w:r>
            <w:r w:rsidRPr="00642E12">
              <w:rPr>
                <w:rFonts w:asciiTheme="minorHAnsi" w:hAnsiTheme="minorHAnsi" w:cstheme="minorHAnsi"/>
                <w:spacing w:val="-5"/>
                <w:sz w:val="20"/>
              </w:rPr>
              <w:t xml:space="preserve"> </w:t>
            </w:r>
            <w:r w:rsidRPr="00642E12">
              <w:rPr>
                <w:rFonts w:asciiTheme="minorHAnsi" w:hAnsiTheme="minorHAnsi" w:cstheme="minorHAnsi"/>
                <w:sz w:val="20"/>
              </w:rPr>
              <w:t>measure</w:t>
            </w:r>
            <w:r w:rsidRPr="00642E12">
              <w:rPr>
                <w:rFonts w:asciiTheme="minorHAnsi" w:hAnsiTheme="minorHAnsi" w:cstheme="minorHAnsi"/>
                <w:spacing w:val="-5"/>
                <w:sz w:val="20"/>
              </w:rPr>
              <w:t xml:space="preserve"> </w:t>
            </w:r>
            <w:r w:rsidRPr="00642E12">
              <w:rPr>
                <w:rFonts w:asciiTheme="minorHAnsi" w:hAnsiTheme="minorHAnsi" w:cstheme="minorHAnsi"/>
                <w:sz w:val="20"/>
              </w:rPr>
              <w:t>the</w:t>
            </w:r>
            <w:r w:rsidRPr="00642E12">
              <w:rPr>
                <w:rFonts w:asciiTheme="minorHAnsi" w:hAnsiTheme="minorHAnsi" w:cstheme="minorHAnsi"/>
                <w:spacing w:val="-5"/>
                <w:sz w:val="20"/>
              </w:rPr>
              <w:t xml:space="preserve"> </w:t>
            </w:r>
            <w:r w:rsidRPr="00642E12">
              <w:rPr>
                <w:rFonts w:asciiTheme="minorHAnsi" w:hAnsiTheme="minorHAnsi" w:cstheme="minorHAnsi"/>
                <w:sz w:val="20"/>
              </w:rPr>
              <w:t>impact</w:t>
            </w:r>
            <w:r w:rsidRPr="00642E12">
              <w:rPr>
                <w:rFonts w:asciiTheme="minorHAnsi" w:hAnsiTheme="minorHAnsi" w:cstheme="minorHAnsi"/>
                <w:spacing w:val="-6"/>
                <w:sz w:val="20"/>
              </w:rPr>
              <w:t xml:space="preserve"> </w:t>
            </w:r>
            <w:r w:rsidRPr="00642E12">
              <w:rPr>
                <w:rFonts w:asciiTheme="minorHAnsi" w:hAnsiTheme="minorHAnsi" w:cstheme="minorHAnsi"/>
                <w:sz w:val="20"/>
              </w:rPr>
              <w:t>of</w:t>
            </w:r>
            <w:r w:rsidRPr="00642E12">
              <w:rPr>
                <w:rFonts w:asciiTheme="minorHAnsi" w:hAnsiTheme="minorHAnsi" w:cstheme="minorHAnsi"/>
                <w:spacing w:val="-6"/>
                <w:sz w:val="20"/>
              </w:rPr>
              <w:t xml:space="preserve"> </w:t>
            </w:r>
            <w:r w:rsidRPr="00642E12">
              <w:rPr>
                <w:rFonts w:asciiTheme="minorHAnsi" w:hAnsiTheme="minorHAnsi" w:cstheme="minorHAnsi"/>
                <w:sz w:val="20"/>
              </w:rPr>
              <w:t>our</w:t>
            </w:r>
            <w:r w:rsidRPr="00642E12">
              <w:rPr>
                <w:rFonts w:asciiTheme="minorHAnsi" w:hAnsiTheme="minorHAnsi" w:cstheme="minorHAnsi"/>
                <w:spacing w:val="-2"/>
                <w:sz w:val="20"/>
              </w:rPr>
              <w:t xml:space="preserve"> </w:t>
            </w:r>
            <w:r w:rsidRPr="00642E12">
              <w:rPr>
                <w:rFonts w:asciiTheme="minorHAnsi" w:hAnsiTheme="minorHAnsi" w:cstheme="minorHAnsi"/>
                <w:sz w:val="20"/>
              </w:rPr>
              <w:t>curriculum</w:t>
            </w:r>
            <w:r w:rsidRPr="00642E12">
              <w:rPr>
                <w:rFonts w:asciiTheme="minorHAnsi" w:hAnsiTheme="minorHAnsi" w:cstheme="minorHAnsi"/>
                <w:spacing w:val="-9"/>
                <w:sz w:val="20"/>
              </w:rPr>
              <w:t xml:space="preserve"> </w:t>
            </w:r>
            <w:r w:rsidRPr="00642E12">
              <w:rPr>
                <w:rFonts w:asciiTheme="minorHAnsi" w:hAnsiTheme="minorHAnsi" w:cstheme="minorHAnsi"/>
                <w:sz w:val="20"/>
              </w:rPr>
              <w:t>through</w:t>
            </w:r>
            <w:r w:rsidRPr="00642E12">
              <w:rPr>
                <w:rFonts w:asciiTheme="minorHAnsi" w:hAnsiTheme="minorHAnsi" w:cstheme="minorHAnsi"/>
                <w:spacing w:val="-5"/>
                <w:sz w:val="20"/>
              </w:rPr>
              <w:t xml:space="preserve"> </w:t>
            </w:r>
            <w:r w:rsidRPr="00642E12">
              <w:rPr>
                <w:rFonts w:asciiTheme="minorHAnsi" w:hAnsiTheme="minorHAnsi" w:cstheme="minorHAnsi"/>
                <w:sz w:val="20"/>
              </w:rPr>
              <w:t>the</w:t>
            </w:r>
            <w:r w:rsidRPr="00642E12">
              <w:rPr>
                <w:rFonts w:asciiTheme="minorHAnsi" w:hAnsiTheme="minorHAnsi" w:cstheme="minorHAnsi"/>
                <w:spacing w:val="-2"/>
                <w:sz w:val="20"/>
              </w:rPr>
              <w:t xml:space="preserve"> </w:t>
            </w:r>
            <w:r w:rsidRPr="00642E12">
              <w:rPr>
                <w:rFonts w:asciiTheme="minorHAnsi" w:hAnsiTheme="minorHAnsi" w:cstheme="minorHAnsi"/>
                <w:sz w:val="20"/>
              </w:rPr>
              <w:t>following</w:t>
            </w:r>
            <w:r w:rsidRPr="00642E12">
              <w:rPr>
                <w:rFonts w:asciiTheme="minorHAnsi" w:hAnsiTheme="minorHAnsi" w:cstheme="minorHAnsi"/>
                <w:spacing w:val="-4"/>
                <w:sz w:val="20"/>
              </w:rPr>
              <w:t xml:space="preserve"> </w:t>
            </w:r>
            <w:r w:rsidRPr="00642E12">
              <w:rPr>
                <w:rFonts w:asciiTheme="minorHAnsi" w:hAnsiTheme="minorHAnsi" w:cstheme="minorHAnsi"/>
                <w:spacing w:val="-2"/>
                <w:sz w:val="20"/>
              </w:rPr>
              <w:t>methods:</w:t>
            </w:r>
          </w:p>
          <w:p w14:paraId="37449FBF" w14:textId="77777777" w:rsidR="00CB19D3" w:rsidRPr="00642E12" w:rsidRDefault="005C2AF5">
            <w:pPr>
              <w:pStyle w:val="TableParagraph"/>
              <w:numPr>
                <w:ilvl w:val="0"/>
                <w:numId w:val="1"/>
              </w:numPr>
              <w:tabs>
                <w:tab w:val="left" w:pos="250"/>
              </w:tabs>
              <w:spacing w:before="1"/>
              <w:ind w:hanging="143"/>
              <w:rPr>
                <w:rFonts w:asciiTheme="minorHAnsi" w:hAnsiTheme="minorHAnsi" w:cstheme="minorHAnsi"/>
                <w:sz w:val="20"/>
              </w:rPr>
            </w:pPr>
            <w:r w:rsidRPr="00642E12">
              <w:rPr>
                <w:rFonts w:asciiTheme="minorHAnsi" w:hAnsiTheme="minorHAnsi" w:cstheme="minorHAnsi"/>
                <w:sz w:val="20"/>
              </w:rPr>
              <w:t>Pupil</w:t>
            </w:r>
            <w:r w:rsidRPr="00642E12">
              <w:rPr>
                <w:rFonts w:asciiTheme="minorHAnsi" w:hAnsiTheme="minorHAnsi" w:cstheme="minorHAnsi"/>
                <w:spacing w:val="-7"/>
                <w:sz w:val="20"/>
              </w:rPr>
              <w:t xml:space="preserve"> </w:t>
            </w:r>
            <w:r w:rsidRPr="00642E12">
              <w:rPr>
                <w:rFonts w:asciiTheme="minorHAnsi" w:hAnsiTheme="minorHAnsi" w:cstheme="minorHAnsi"/>
                <w:sz w:val="20"/>
              </w:rPr>
              <w:t>discussions</w:t>
            </w:r>
            <w:r w:rsidRPr="00642E12">
              <w:rPr>
                <w:rFonts w:asciiTheme="minorHAnsi" w:hAnsiTheme="minorHAnsi" w:cstheme="minorHAnsi"/>
                <w:spacing w:val="-7"/>
                <w:sz w:val="20"/>
              </w:rPr>
              <w:t xml:space="preserve"> </w:t>
            </w:r>
            <w:r w:rsidRPr="00642E12">
              <w:rPr>
                <w:rFonts w:asciiTheme="minorHAnsi" w:hAnsiTheme="minorHAnsi" w:cstheme="minorHAnsi"/>
                <w:sz w:val="20"/>
              </w:rPr>
              <w:t>and</w:t>
            </w:r>
            <w:r w:rsidRPr="00642E12">
              <w:rPr>
                <w:rFonts w:asciiTheme="minorHAnsi" w:hAnsiTheme="minorHAnsi" w:cstheme="minorHAnsi"/>
                <w:spacing w:val="-4"/>
                <w:sz w:val="20"/>
              </w:rPr>
              <w:t xml:space="preserve"> </w:t>
            </w:r>
            <w:r w:rsidRPr="00642E12">
              <w:rPr>
                <w:rFonts w:asciiTheme="minorHAnsi" w:hAnsiTheme="minorHAnsi" w:cstheme="minorHAnsi"/>
                <w:sz w:val="20"/>
              </w:rPr>
              <w:t>interviewing</w:t>
            </w:r>
            <w:r w:rsidRPr="00642E12">
              <w:rPr>
                <w:rFonts w:asciiTheme="minorHAnsi" w:hAnsiTheme="minorHAnsi" w:cstheme="minorHAnsi"/>
                <w:spacing w:val="-7"/>
                <w:sz w:val="20"/>
              </w:rPr>
              <w:t xml:space="preserve"> </w:t>
            </w:r>
            <w:r w:rsidRPr="00642E12">
              <w:rPr>
                <w:rFonts w:asciiTheme="minorHAnsi" w:hAnsiTheme="minorHAnsi" w:cstheme="minorHAnsi"/>
                <w:sz w:val="20"/>
              </w:rPr>
              <w:t>the</w:t>
            </w:r>
            <w:r w:rsidRPr="00642E12">
              <w:rPr>
                <w:rFonts w:asciiTheme="minorHAnsi" w:hAnsiTheme="minorHAnsi" w:cstheme="minorHAnsi"/>
                <w:spacing w:val="-6"/>
                <w:sz w:val="20"/>
              </w:rPr>
              <w:t xml:space="preserve"> </w:t>
            </w:r>
            <w:r w:rsidRPr="00642E12">
              <w:rPr>
                <w:rFonts w:asciiTheme="minorHAnsi" w:hAnsiTheme="minorHAnsi" w:cstheme="minorHAnsi"/>
                <w:sz w:val="20"/>
              </w:rPr>
              <w:t>pupils</w:t>
            </w:r>
            <w:r w:rsidRPr="00642E12">
              <w:rPr>
                <w:rFonts w:asciiTheme="minorHAnsi" w:hAnsiTheme="minorHAnsi" w:cstheme="minorHAnsi"/>
                <w:spacing w:val="-6"/>
                <w:sz w:val="20"/>
              </w:rPr>
              <w:t xml:space="preserve"> </w:t>
            </w:r>
            <w:r w:rsidRPr="00642E12">
              <w:rPr>
                <w:rFonts w:asciiTheme="minorHAnsi" w:hAnsiTheme="minorHAnsi" w:cstheme="minorHAnsi"/>
                <w:sz w:val="20"/>
              </w:rPr>
              <w:t>about</w:t>
            </w:r>
            <w:r w:rsidRPr="00642E12">
              <w:rPr>
                <w:rFonts w:asciiTheme="minorHAnsi" w:hAnsiTheme="minorHAnsi" w:cstheme="minorHAnsi"/>
                <w:spacing w:val="-7"/>
                <w:sz w:val="20"/>
              </w:rPr>
              <w:t xml:space="preserve"> </w:t>
            </w:r>
            <w:r w:rsidRPr="00642E12">
              <w:rPr>
                <w:rFonts w:asciiTheme="minorHAnsi" w:hAnsiTheme="minorHAnsi" w:cstheme="minorHAnsi"/>
                <w:sz w:val="20"/>
              </w:rPr>
              <w:t>their</w:t>
            </w:r>
            <w:r w:rsidRPr="00642E12">
              <w:rPr>
                <w:rFonts w:asciiTheme="minorHAnsi" w:hAnsiTheme="minorHAnsi" w:cstheme="minorHAnsi"/>
                <w:spacing w:val="-4"/>
                <w:sz w:val="20"/>
              </w:rPr>
              <w:t xml:space="preserve"> </w:t>
            </w:r>
            <w:r w:rsidRPr="00642E12">
              <w:rPr>
                <w:rFonts w:asciiTheme="minorHAnsi" w:hAnsiTheme="minorHAnsi" w:cstheme="minorHAnsi"/>
                <w:sz w:val="20"/>
              </w:rPr>
              <w:t>learning</w:t>
            </w:r>
            <w:r w:rsidRPr="00642E12">
              <w:rPr>
                <w:rFonts w:asciiTheme="minorHAnsi" w:hAnsiTheme="minorHAnsi" w:cstheme="minorHAnsi"/>
                <w:spacing w:val="-7"/>
                <w:sz w:val="20"/>
              </w:rPr>
              <w:t xml:space="preserve"> </w:t>
            </w:r>
            <w:r w:rsidRPr="00642E12">
              <w:rPr>
                <w:rFonts w:asciiTheme="minorHAnsi" w:hAnsiTheme="minorHAnsi" w:cstheme="minorHAnsi"/>
                <w:sz w:val="20"/>
              </w:rPr>
              <w:t>(pupil</w:t>
            </w:r>
            <w:r w:rsidRPr="00642E12">
              <w:rPr>
                <w:rFonts w:asciiTheme="minorHAnsi" w:hAnsiTheme="minorHAnsi" w:cstheme="minorHAnsi"/>
                <w:spacing w:val="-7"/>
                <w:sz w:val="20"/>
              </w:rPr>
              <w:t xml:space="preserve"> </w:t>
            </w:r>
            <w:r w:rsidRPr="00642E12">
              <w:rPr>
                <w:rFonts w:asciiTheme="minorHAnsi" w:hAnsiTheme="minorHAnsi" w:cstheme="minorHAnsi"/>
                <w:spacing w:val="-2"/>
                <w:sz w:val="20"/>
              </w:rPr>
              <w:t>voice).</w:t>
            </w:r>
          </w:p>
          <w:p w14:paraId="5EB1358E" w14:textId="77777777" w:rsidR="00CB19D3" w:rsidRPr="00642E12" w:rsidRDefault="005C2AF5">
            <w:pPr>
              <w:pStyle w:val="TableParagraph"/>
              <w:numPr>
                <w:ilvl w:val="0"/>
                <w:numId w:val="1"/>
              </w:numPr>
              <w:tabs>
                <w:tab w:val="left" w:pos="250"/>
              </w:tabs>
              <w:spacing w:before="2" w:line="245" w:lineRule="exact"/>
              <w:ind w:hanging="143"/>
              <w:rPr>
                <w:rFonts w:asciiTheme="minorHAnsi" w:hAnsiTheme="minorHAnsi" w:cstheme="minorHAnsi"/>
                <w:sz w:val="20"/>
              </w:rPr>
            </w:pPr>
            <w:r w:rsidRPr="00642E12">
              <w:rPr>
                <w:rFonts w:asciiTheme="minorHAnsi" w:hAnsiTheme="minorHAnsi" w:cstheme="minorHAnsi"/>
                <w:sz w:val="20"/>
              </w:rPr>
              <w:t>Governor</w:t>
            </w:r>
            <w:r w:rsidRPr="00642E12">
              <w:rPr>
                <w:rFonts w:asciiTheme="minorHAnsi" w:hAnsiTheme="minorHAnsi" w:cstheme="minorHAnsi"/>
                <w:spacing w:val="-4"/>
                <w:sz w:val="20"/>
              </w:rPr>
              <w:t xml:space="preserve"> </w:t>
            </w:r>
            <w:r w:rsidRPr="00642E12">
              <w:rPr>
                <w:rFonts w:asciiTheme="minorHAnsi" w:hAnsiTheme="minorHAnsi" w:cstheme="minorHAnsi"/>
                <w:sz w:val="20"/>
              </w:rPr>
              <w:t>monitoring</w:t>
            </w:r>
            <w:r w:rsidRPr="00642E12">
              <w:rPr>
                <w:rFonts w:asciiTheme="minorHAnsi" w:hAnsiTheme="minorHAnsi" w:cstheme="minorHAnsi"/>
                <w:spacing w:val="-6"/>
                <w:sz w:val="20"/>
              </w:rPr>
              <w:t xml:space="preserve"> </w:t>
            </w:r>
            <w:r w:rsidRPr="00642E12">
              <w:rPr>
                <w:rFonts w:asciiTheme="minorHAnsi" w:hAnsiTheme="minorHAnsi" w:cstheme="minorHAnsi"/>
                <w:sz w:val="20"/>
              </w:rPr>
              <w:t>with</w:t>
            </w:r>
            <w:r w:rsidRPr="00642E12">
              <w:rPr>
                <w:rFonts w:asciiTheme="minorHAnsi" w:hAnsiTheme="minorHAnsi" w:cstheme="minorHAnsi"/>
                <w:spacing w:val="-8"/>
                <w:sz w:val="20"/>
              </w:rPr>
              <w:t xml:space="preserve"> </w:t>
            </w:r>
            <w:r w:rsidRPr="00642E12">
              <w:rPr>
                <w:rFonts w:asciiTheme="minorHAnsi" w:hAnsiTheme="minorHAnsi" w:cstheme="minorHAnsi"/>
                <w:sz w:val="20"/>
              </w:rPr>
              <w:t>our</w:t>
            </w:r>
            <w:r w:rsidRPr="00642E12">
              <w:rPr>
                <w:rFonts w:asciiTheme="minorHAnsi" w:hAnsiTheme="minorHAnsi" w:cstheme="minorHAnsi"/>
                <w:spacing w:val="-6"/>
                <w:sz w:val="20"/>
              </w:rPr>
              <w:t xml:space="preserve"> </w:t>
            </w:r>
            <w:r w:rsidRPr="00642E12">
              <w:rPr>
                <w:rFonts w:asciiTheme="minorHAnsi" w:hAnsiTheme="minorHAnsi" w:cstheme="minorHAnsi"/>
                <w:sz w:val="20"/>
              </w:rPr>
              <w:t>subject</w:t>
            </w:r>
            <w:r w:rsidRPr="00642E12">
              <w:rPr>
                <w:rFonts w:asciiTheme="minorHAnsi" w:hAnsiTheme="minorHAnsi" w:cstheme="minorHAnsi"/>
                <w:spacing w:val="-5"/>
                <w:sz w:val="20"/>
              </w:rPr>
              <w:t xml:space="preserve"> </w:t>
            </w:r>
            <w:r w:rsidRPr="00642E12">
              <w:rPr>
                <w:rFonts w:asciiTheme="minorHAnsi" w:hAnsiTheme="minorHAnsi" w:cstheme="minorHAnsi"/>
                <w:sz w:val="20"/>
              </w:rPr>
              <w:t>music</w:t>
            </w:r>
            <w:r w:rsidRPr="00642E12">
              <w:rPr>
                <w:rFonts w:asciiTheme="minorHAnsi" w:hAnsiTheme="minorHAnsi" w:cstheme="minorHAnsi"/>
                <w:spacing w:val="-6"/>
                <w:sz w:val="20"/>
              </w:rPr>
              <w:t xml:space="preserve"> </w:t>
            </w:r>
            <w:r w:rsidRPr="00642E12">
              <w:rPr>
                <w:rFonts w:asciiTheme="minorHAnsi" w:hAnsiTheme="minorHAnsi" w:cstheme="minorHAnsi"/>
                <w:sz w:val="20"/>
              </w:rPr>
              <w:t>link</w:t>
            </w:r>
            <w:r w:rsidRPr="00642E12">
              <w:rPr>
                <w:rFonts w:asciiTheme="minorHAnsi" w:hAnsiTheme="minorHAnsi" w:cstheme="minorHAnsi"/>
                <w:spacing w:val="-8"/>
                <w:sz w:val="20"/>
              </w:rPr>
              <w:t xml:space="preserve"> </w:t>
            </w:r>
            <w:r w:rsidRPr="00642E12">
              <w:rPr>
                <w:rFonts w:asciiTheme="minorHAnsi" w:hAnsiTheme="minorHAnsi" w:cstheme="minorHAnsi"/>
                <w:spacing w:val="-2"/>
                <w:sz w:val="20"/>
              </w:rPr>
              <w:t>governor.</w:t>
            </w:r>
          </w:p>
          <w:p w14:paraId="4F607A40" w14:textId="77777777" w:rsidR="00CB19D3" w:rsidRPr="00642E12" w:rsidRDefault="005C2AF5">
            <w:pPr>
              <w:pStyle w:val="TableParagraph"/>
              <w:numPr>
                <w:ilvl w:val="0"/>
                <w:numId w:val="1"/>
              </w:numPr>
              <w:tabs>
                <w:tab w:val="left" w:pos="250"/>
              </w:tabs>
              <w:spacing w:line="245" w:lineRule="exact"/>
              <w:ind w:hanging="143"/>
              <w:rPr>
                <w:rFonts w:asciiTheme="minorHAnsi" w:hAnsiTheme="minorHAnsi" w:cstheme="minorHAnsi"/>
                <w:sz w:val="20"/>
              </w:rPr>
            </w:pPr>
            <w:r w:rsidRPr="00642E12">
              <w:rPr>
                <w:rFonts w:asciiTheme="minorHAnsi" w:hAnsiTheme="minorHAnsi" w:cstheme="minorHAnsi"/>
                <w:sz w:val="20"/>
              </w:rPr>
              <w:t>Annual</w:t>
            </w:r>
            <w:r w:rsidRPr="00642E12">
              <w:rPr>
                <w:rFonts w:asciiTheme="minorHAnsi" w:hAnsiTheme="minorHAnsi" w:cstheme="minorHAnsi"/>
                <w:spacing w:val="-6"/>
                <w:sz w:val="20"/>
              </w:rPr>
              <w:t xml:space="preserve"> </w:t>
            </w:r>
            <w:r w:rsidRPr="00642E12">
              <w:rPr>
                <w:rFonts w:asciiTheme="minorHAnsi" w:hAnsiTheme="minorHAnsi" w:cstheme="minorHAnsi"/>
                <w:sz w:val="20"/>
              </w:rPr>
              <w:t>reporting</w:t>
            </w:r>
            <w:r w:rsidRPr="00642E12">
              <w:rPr>
                <w:rFonts w:asciiTheme="minorHAnsi" w:hAnsiTheme="minorHAnsi" w:cstheme="minorHAnsi"/>
                <w:spacing w:val="-6"/>
                <w:sz w:val="20"/>
              </w:rPr>
              <w:t xml:space="preserve"> </w:t>
            </w:r>
            <w:r w:rsidRPr="00642E12">
              <w:rPr>
                <w:rFonts w:asciiTheme="minorHAnsi" w:hAnsiTheme="minorHAnsi" w:cstheme="minorHAnsi"/>
                <w:sz w:val="20"/>
              </w:rPr>
              <w:t>and</w:t>
            </w:r>
            <w:r w:rsidRPr="00642E12">
              <w:rPr>
                <w:rFonts w:asciiTheme="minorHAnsi" w:hAnsiTheme="minorHAnsi" w:cstheme="minorHAnsi"/>
                <w:spacing w:val="-3"/>
                <w:sz w:val="20"/>
              </w:rPr>
              <w:t xml:space="preserve"> </w:t>
            </w:r>
            <w:r w:rsidRPr="00642E12">
              <w:rPr>
                <w:rFonts w:asciiTheme="minorHAnsi" w:hAnsiTheme="minorHAnsi" w:cstheme="minorHAnsi"/>
                <w:sz w:val="20"/>
              </w:rPr>
              <w:t>tracking</w:t>
            </w:r>
            <w:r w:rsidRPr="00642E12">
              <w:rPr>
                <w:rFonts w:asciiTheme="minorHAnsi" w:hAnsiTheme="minorHAnsi" w:cstheme="minorHAnsi"/>
                <w:spacing w:val="-6"/>
                <w:sz w:val="20"/>
              </w:rPr>
              <w:t xml:space="preserve"> </w:t>
            </w:r>
            <w:r w:rsidRPr="00642E12">
              <w:rPr>
                <w:rFonts w:asciiTheme="minorHAnsi" w:hAnsiTheme="minorHAnsi" w:cstheme="minorHAnsi"/>
                <w:sz w:val="20"/>
              </w:rPr>
              <w:t>of</w:t>
            </w:r>
            <w:r w:rsidRPr="00642E12">
              <w:rPr>
                <w:rFonts w:asciiTheme="minorHAnsi" w:hAnsiTheme="minorHAnsi" w:cstheme="minorHAnsi"/>
                <w:spacing w:val="-6"/>
                <w:sz w:val="20"/>
              </w:rPr>
              <w:t xml:space="preserve"> </w:t>
            </w:r>
            <w:r w:rsidRPr="00642E12">
              <w:rPr>
                <w:rFonts w:asciiTheme="minorHAnsi" w:hAnsiTheme="minorHAnsi" w:cstheme="minorHAnsi"/>
                <w:sz w:val="20"/>
              </w:rPr>
              <w:t>standards</w:t>
            </w:r>
            <w:r w:rsidRPr="00642E12">
              <w:rPr>
                <w:rFonts w:asciiTheme="minorHAnsi" w:hAnsiTheme="minorHAnsi" w:cstheme="minorHAnsi"/>
                <w:spacing w:val="-6"/>
                <w:sz w:val="20"/>
              </w:rPr>
              <w:t xml:space="preserve"> </w:t>
            </w:r>
            <w:r w:rsidRPr="00642E12">
              <w:rPr>
                <w:rFonts w:asciiTheme="minorHAnsi" w:hAnsiTheme="minorHAnsi" w:cstheme="minorHAnsi"/>
                <w:sz w:val="20"/>
              </w:rPr>
              <w:t>across</w:t>
            </w:r>
            <w:r w:rsidRPr="00642E12">
              <w:rPr>
                <w:rFonts w:asciiTheme="minorHAnsi" w:hAnsiTheme="minorHAnsi" w:cstheme="minorHAnsi"/>
                <w:spacing w:val="-5"/>
                <w:sz w:val="20"/>
              </w:rPr>
              <w:t xml:space="preserve"> </w:t>
            </w:r>
            <w:r w:rsidRPr="00642E12">
              <w:rPr>
                <w:rFonts w:asciiTheme="minorHAnsi" w:hAnsiTheme="minorHAnsi" w:cstheme="minorHAnsi"/>
                <w:sz w:val="20"/>
              </w:rPr>
              <w:t>the</w:t>
            </w:r>
            <w:r w:rsidRPr="00642E12">
              <w:rPr>
                <w:rFonts w:asciiTheme="minorHAnsi" w:hAnsiTheme="minorHAnsi" w:cstheme="minorHAnsi"/>
                <w:spacing w:val="-5"/>
                <w:sz w:val="20"/>
              </w:rPr>
              <w:t xml:space="preserve"> </w:t>
            </w:r>
            <w:r w:rsidRPr="00642E12">
              <w:rPr>
                <w:rFonts w:asciiTheme="minorHAnsi" w:hAnsiTheme="minorHAnsi" w:cstheme="minorHAnsi"/>
                <w:spacing w:val="-2"/>
                <w:sz w:val="20"/>
              </w:rPr>
              <w:t>curriculum.</w:t>
            </w:r>
          </w:p>
          <w:p w14:paraId="433ED825" w14:textId="77777777" w:rsidR="00CB19D3" w:rsidRPr="00642E12" w:rsidRDefault="005C2AF5">
            <w:pPr>
              <w:pStyle w:val="TableParagraph"/>
              <w:numPr>
                <w:ilvl w:val="0"/>
                <w:numId w:val="1"/>
              </w:numPr>
              <w:tabs>
                <w:tab w:val="left" w:pos="250"/>
              </w:tabs>
              <w:spacing w:line="245" w:lineRule="exact"/>
              <w:ind w:hanging="143"/>
              <w:rPr>
                <w:rFonts w:asciiTheme="minorHAnsi" w:hAnsiTheme="minorHAnsi" w:cstheme="minorHAnsi"/>
                <w:sz w:val="20"/>
              </w:rPr>
            </w:pPr>
            <w:r w:rsidRPr="00642E12">
              <w:rPr>
                <w:rFonts w:asciiTheme="minorHAnsi" w:hAnsiTheme="minorHAnsi" w:cstheme="minorHAnsi"/>
                <w:sz w:val="20"/>
              </w:rPr>
              <w:t>Photo</w:t>
            </w:r>
            <w:r w:rsidRPr="00642E12">
              <w:rPr>
                <w:rFonts w:asciiTheme="minorHAnsi" w:hAnsiTheme="minorHAnsi" w:cstheme="minorHAnsi"/>
                <w:spacing w:val="-4"/>
                <w:sz w:val="20"/>
              </w:rPr>
              <w:t xml:space="preserve"> </w:t>
            </w:r>
            <w:r w:rsidRPr="00642E12">
              <w:rPr>
                <w:rFonts w:asciiTheme="minorHAnsi" w:hAnsiTheme="minorHAnsi" w:cstheme="minorHAnsi"/>
                <w:sz w:val="20"/>
              </w:rPr>
              <w:t>and</w:t>
            </w:r>
            <w:r w:rsidRPr="00642E12">
              <w:rPr>
                <w:rFonts w:asciiTheme="minorHAnsi" w:hAnsiTheme="minorHAnsi" w:cstheme="minorHAnsi"/>
                <w:spacing w:val="-4"/>
                <w:sz w:val="20"/>
              </w:rPr>
              <w:t xml:space="preserve"> </w:t>
            </w:r>
            <w:r w:rsidRPr="00642E12">
              <w:rPr>
                <w:rFonts w:asciiTheme="minorHAnsi" w:hAnsiTheme="minorHAnsi" w:cstheme="minorHAnsi"/>
                <w:sz w:val="20"/>
              </w:rPr>
              <w:t>video</w:t>
            </w:r>
            <w:r w:rsidRPr="00642E12">
              <w:rPr>
                <w:rFonts w:asciiTheme="minorHAnsi" w:hAnsiTheme="minorHAnsi" w:cstheme="minorHAnsi"/>
                <w:spacing w:val="-4"/>
                <w:sz w:val="20"/>
              </w:rPr>
              <w:t xml:space="preserve"> </w:t>
            </w:r>
            <w:r w:rsidRPr="00642E12">
              <w:rPr>
                <w:rFonts w:asciiTheme="minorHAnsi" w:hAnsiTheme="minorHAnsi" w:cstheme="minorHAnsi"/>
                <w:sz w:val="20"/>
              </w:rPr>
              <w:t>evidence</w:t>
            </w:r>
            <w:r w:rsidRPr="00642E12">
              <w:rPr>
                <w:rFonts w:asciiTheme="minorHAnsi" w:hAnsiTheme="minorHAnsi" w:cstheme="minorHAnsi"/>
                <w:spacing w:val="-5"/>
                <w:sz w:val="20"/>
              </w:rPr>
              <w:t xml:space="preserve"> </w:t>
            </w:r>
            <w:r w:rsidRPr="00642E12">
              <w:rPr>
                <w:rFonts w:asciiTheme="minorHAnsi" w:hAnsiTheme="minorHAnsi" w:cstheme="minorHAnsi"/>
                <w:sz w:val="20"/>
              </w:rPr>
              <w:t>of</w:t>
            </w:r>
            <w:r w:rsidRPr="00642E12">
              <w:rPr>
                <w:rFonts w:asciiTheme="minorHAnsi" w:hAnsiTheme="minorHAnsi" w:cstheme="minorHAnsi"/>
                <w:spacing w:val="-5"/>
                <w:sz w:val="20"/>
              </w:rPr>
              <w:t xml:space="preserve"> </w:t>
            </w:r>
            <w:r w:rsidRPr="00642E12">
              <w:rPr>
                <w:rFonts w:asciiTheme="minorHAnsi" w:hAnsiTheme="minorHAnsi" w:cstheme="minorHAnsi"/>
                <w:sz w:val="20"/>
              </w:rPr>
              <w:t>the</w:t>
            </w:r>
            <w:r w:rsidRPr="00642E12">
              <w:rPr>
                <w:rFonts w:asciiTheme="minorHAnsi" w:hAnsiTheme="minorHAnsi" w:cstheme="minorHAnsi"/>
                <w:spacing w:val="-1"/>
                <w:sz w:val="20"/>
              </w:rPr>
              <w:t xml:space="preserve"> </w:t>
            </w:r>
            <w:r w:rsidRPr="00642E12">
              <w:rPr>
                <w:rFonts w:asciiTheme="minorHAnsi" w:hAnsiTheme="minorHAnsi" w:cstheme="minorHAnsi"/>
                <w:sz w:val="20"/>
              </w:rPr>
              <w:t>pupils’</w:t>
            </w:r>
            <w:r w:rsidRPr="00642E12">
              <w:rPr>
                <w:rFonts w:asciiTheme="minorHAnsi" w:hAnsiTheme="minorHAnsi" w:cstheme="minorHAnsi"/>
                <w:spacing w:val="-6"/>
                <w:sz w:val="20"/>
              </w:rPr>
              <w:t xml:space="preserve"> </w:t>
            </w:r>
            <w:r w:rsidRPr="00642E12">
              <w:rPr>
                <w:rFonts w:asciiTheme="minorHAnsi" w:hAnsiTheme="minorHAnsi" w:cstheme="minorHAnsi"/>
                <w:sz w:val="20"/>
              </w:rPr>
              <w:t>practical</w:t>
            </w:r>
            <w:r w:rsidRPr="00642E12">
              <w:rPr>
                <w:rFonts w:asciiTheme="minorHAnsi" w:hAnsiTheme="minorHAnsi" w:cstheme="minorHAnsi"/>
                <w:spacing w:val="-5"/>
                <w:sz w:val="20"/>
              </w:rPr>
              <w:t xml:space="preserve"> </w:t>
            </w:r>
            <w:r w:rsidRPr="00642E12">
              <w:rPr>
                <w:rFonts w:asciiTheme="minorHAnsi" w:hAnsiTheme="minorHAnsi" w:cstheme="minorHAnsi"/>
                <w:spacing w:val="-2"/>
                <w:sz w:val="20"/>
              </w:rPr>
              <w:t>learning.</w:t>
            </w:r>
          </w:p>
          <w:p w14:paraId="5CF6D6AF" w14:textId="77777777" w:rsidR="00CB19D3" w:rsidRPr="00642E12" w:rsidRDefault="005C2AF5">
            <w:pPr>
              <w:pStyle w:val="TableParagraph"/>
              <w:numPr>
                <w:ilvl w:val="0"/>
                <w:numId w:val="1"/>
              </w:numPr>
              <w:tabs>
                <w:tab w:val="left" w:pos="250"/>
              </w:tabs>
              <w:spacing w:line="245" w:lineRule="exact"/>
              <w:ind w:hanging="143"/>
              <w:rPr>
                <w:rFonts w:asciiTheme="minorHAnsi" w:hAnsiTheme="minorHAnsi" w:cstheme="minorHAnsi"/>
                <w:sz w:val="20"/>
              </w:rPr>
            </w:pPr>
            <w:r w:rsidRPr="00642E12">
              <w:rPr>
                <w:rFonts w:asciiTheme="minorHAnsi" w:hAnsiTheme="minorHAnsi" w:cstheme="minorHAnsi"/>
                <w:sz w:val="20"/>
              </w:rPr>
              <w:t>Use</w:t>
            </w:r>
            <w:r w:rsidRPr="00642E12">
              <w:rPr>
                <w:rFonts w:asciiTheme="minorHAnsi" w:hAnsiTheme="minorHAnsi" w:cstheme="minorHAnsi"/>
                <w:spacing w:val="-6"/>
                <w:sz w:val="20"/>
              </w:rPr>
              <w:t xml:space="preserve"> </w:t>
            </w:r>
            <w:r w:rsidRPr="00642E12">
              <w:rPr>
                <w:rFonts w:asciiTheme="minorHAnsi" w:hAnsiTheme="minorHAnsi" w:cstheme="minorHAnsi"/>
                <w:sz w:val="20"/>
              </w:rPr>
              <w:t>of</w:t>
            </w:r>
            <w:r w:rsidRPr="00642E12">
              <w:rPr>
                <w:rFonts w:asciiTheme="minorHAnsi" w:hAnsiTheme="minorHAnsi" w:cstheme="minorHAnsi"/>
                <w:spacing w:val="-7"/>
                <w:sz w:val="20"/>
              </w:rPr>
              <w:t xml:space="preserve"> </w:t>
            </w:r>
            <w:r w:rsidRPr="00642E12">
              <w:rPr>
                <w:rFonts w:asciiTheme="minorHAnsi" w:hAnsiTheme="minorHAnsi" w:cstheme="minorHAnsi"/>
                <w:sz w:val="20"/>
              </w:rPr>
              <w:t>the</w:t>
            </w:r>
            <w:r w:rsidRPr="00642E12">
              <w:rPr>
                <w:rFonts w:asciiTheme="minorHAnsi" w:hAnsiTheme="minorHAnsi" w:cstheme="minorHAnsi"/>
                <w:spacing w:val="-5"/>
                <w:sz w:val="20"/>
              </w:rPr>
              <w:t xml:space="preserve"> </w:t>
            </w:r>
            <w:r w:rsidRPr="00642E12">
              <w:rPr>
                <w:rFonts w:asciiTheme="minorHAnsi" w:hAnsiTheme="minorHAnsi" w:cstheme="minorHAnsi"/>
                <w:sz w:val="20"/>
              </w:rPr>
              <w:t>assessment</w:t>
            </w:r>
            <w:r w:rsidRPr="00642E12">
              <w:rPr>
                <w:rFonts w:asciiTheme="minorHAnsi" w:hAnsiTheme="minorHAnsi" w:cstheme="minorHAnsi"/>
                <w:spacing w:val="-6"/>
                <w:sz w:val="20"/>
              </w:rPr>
              <w:t xml:space="preserve"> </w:t>
            </w:r>
            <w:r w:rsidRPr="00642E12">
              <w:rPr>
                <w:rFonts w:asciiTheme="minorHAnsi" w:hAnsiTheme="minorHAnsi" w:cstheme="minorHAnsi"/>
                <w:sz w:val="20"/>
              </w:rPr>
              <w:t>tools</w:t>
            </w:r>
            <w:r w:rsidRPr="00642E12">
              <w:rPr>
                <w:rFonts w:asciiTheme="minorHAnsi" w:hAnsiTheme="minorHAnsi" w:cstheme="minorHAnsi"/>
                <w:spacing w:val="-4"/>
                <w:sz w:val="20"/>
              </w:rPr>
              <w:t xml:space="preserve"> </w:t>
            </w:r>
            <w:r w:rsidRPr="00642E12">
              <w:rPr>
                <w:rFonts w:asciiTheme="minorHAnsi" w:hAnsiTheme="minorHAnsi" w:cstheme="minorHAnsi"/>
                <w:sz w:val="20"/>
              </w:rPr>
              <w:t>provided</w:t>
            </w:r>
            <w:r w:rsidRPr="00642E12">
              <w:rPr>
                <w:rFonts w:asciiTheme="minorHAnsi" w:hAnsiTheme="minorHAnsi" w:cstheme="minorHAnsi"/>
                <w:spacing w:val="-4"/>
                <w:sz w:val="20"/>
              </w:rPr>
              <w:t xml:space="preserve"> </w:t>
            </w:r>
            <w:r w:rsidRPr="00642E12">
              <w:rPr>
                <w:rFonts w:asciiTheme="minorHAnsi" w:hAnsiTheme="minorHAnsi" w:cstheme="minorHAnsi"/>
                <w:sz w:val="20"/>
              </w:rPr>
              <w:t>within</w:t>
            </w:r>
            <w:r w:rsidRPr="00642E12">
              <w:rPr>
                <w:rFonts w:asciiTheme="minorHAnsi" w:hAnsiTheme="minorHAnsi" w:cstheme="minorHAnsi"/>
                <w:spacing w:val="-6"/>
                <w:sz w:val="20"/>
              </w:rPr>
              <w:t xml:space="preserve"> </w:t>
            </w:r>
            <w:r w:rsidRPr="00642E12">
              <w:rPr>
                <w:rFonts w:asciiTheme="minorHAnsi" w:hAnsiTheme="minorHAnsi" w:cstheme="minorHAnsi"/>
                <w:sz w:val="20"/>
              </w:rPr>
              <w:t>the</w:t>
            </w:r>
            <w:r w:rsidRPr="00642E12">
              <w:rPr>
                <w:rFonts w:asciiTheme="minorHAnsi" w:hAnsiTheme="minorHAnsi" w:cstheme="minorHAnsi"/>
                <w:spacing w:val="-5"/>
                <w:sz w:val="20"/>
              </w:rPr>
              <w:t xml:space="preserve"> </w:t>
            </w:r>
            <w:r w:rsidRPr="00642E12">
              <w:rPr>
                <w:rFonts w:asciiTheme="minorHAnsi" w:hAnsiTheme="minorHAnsi" w:cstheme="minorHAnsi"/>
                <w:sz w:val="20"/>
              </w:rPr>
              <w:t>Charanga</w:t>
            </w:r>
            <w:r w:rsidRPr="00642E12">
              <w:rPr>
                <w:rFonts w:asciiTheme="minorHAnsi" w:hAnsiTheme="minorHAnsi" w:cstheme="minorHAnsi"/>
                <w:spacing w:val="-2"/>
                <w:sz w:val="20"/>
              </w:rPr>
              <w:t xml:space="preserve"> scheme.</w:t>
            </w:r>
          </w:p>
          <w:p w14:paraId="0496F036" w14:textId="77777777" w:rsidR="00CB19D3" w:rsidRPr="00642E12" w:rsidRDefault="005C2AF5">
            <w:pPr>
              <w:pStyle w:val="TableParagraph"/>
              <w:numPr>
                <w:ilvl w:val="0"/>
                <w:numId w:val="1"/>
              </w:numPr>
              <w:tabs>
                <w:tab w:val="left" w:pos="250"/>
              </w:tabs>
              <w:spacing w:line="245" w:lineRule="exact"/>
              <w:ind w:hanging="143"/>
              <w:rPr>
                <w:rFonts w:asciiTheme="minorHAnsi" w:hAnsiTheme="minorHAnsi" w:cstheme="minorHAnsi"/>
                <w:sz w:val="20"/>
              </w:rPr>
            </w:pPr>
            <w:r w:rsidRPr="00642E12">
              <w:rPr>
                <w:rFonts w:asciiTheme="minorHAnsi" w:hAnsiTheme="minorHAnsi" w:cstheme="minorHAnsi"/>
                <w:sz w:val="20"/>
              </w:rPr>
              <w:t>Dedicated</w:t>
            </w:r>
            <w:r w:rsidRPr="00642E12">
              <w:rPr>
                <w:rFonts w:asciiTheme="minorHAnsi" w:hAnsiTheme="minorHAnsi" w:cstheme="minorHAnsi"/>
                <w:spacing w:val="-4"/>
                <w:sz w:val="20"/>
              </w:rPr>
              <w:t xml:space="preserve"> </w:t>
            </w:r>
            <w:r w:rsidRPr="00642E12">
              <w:rPr>
                <w:rFonts w:asciiTheme="minorHAnsi" w:hAnsiTheme="minorHAnsi" w:cstheme="minorHAnsi"/>
                <w:sz w:val="20"/>
              </w:rPr>
              <w:t>Music</w:t>
            </w:r>
            <w:r w:rsidRPr="00642E12">
              <w:rPr>
                <w:rFonts w:asciiTheme="minorHAnsi" w:hAnsiTheme="minorHAnsi" w:cstheme="minorHAnsi"/>
                <w:spacing w:val="-6"/>
                <w:sz w:val="20"/>
              </w:rPr>
              <w:t xml:space="preserve"> </w:t>
            </w:r>
            <w:r w:rsidRPr="00642E12">
              <w:rPr>
                <w:rFonts w:asciiTheme="minorHAnsi" w:hAnsiTheme="minorHAnsi" w:cstheme="minorHAnsi"/>
                <w:sz w:val="20"/>
              </w:rPr>
              <w:t>subject</w:t>
            </w:r>
            <w:r w:rsidRPr="00642E12">
              <w:rPr>
                <w:rFonts w:asciiTheme="minorHAnsi" w:hAnsiTheme="minorHAnsi" w:cstheme="minorHAnsi"/>
                <w:spacing w:val="-5"/>
                <w:sz w:val="20"/>
              </w:rPr>
              <w:t xml:space="preserve"> </w:t>
            </w:r>
            <w:r w:rsidRPr="00642E12">
              <w:rPr>
                <w:rFonts w:asciiTheme="minorHAnsi" w:hAnsiTheme="minorHAnsi" w:cstheme="minorHAnsi"/>
                <w:sz w:val="20"/>
              </w:rPr>
              <w:t>leader</w:t>
            </w:r>
            <w:r w:rsidRPr="00642E12">
              <w:rPr>
                <w:rFonts w:asciiTheme="minorHAnsi" w:hAnsiTheme="minorHAnsi" w:cstheme="minorHAnsi"/>
                <w:spacing w:val="-5"/>
                <w:sz w:val="20"/>
              </w:rPr>
              <w:t xml:space="preserve"> </w:t>
            </w:r>
            <w:r w:rsidRPr="00642E12">
              <w:rPr>
                <w:rFonts w:asciiTheme="minorHAnsi" w:hAnsiTheme="minorHAnsi" w:cstheme="minorHAnsi"/>
                <w:spacing w:val="-4"/>
                <w:sz w:val="20"/>
              </w:rPr>
              <w:t>time.</w:t>
            </w:r>
          </w:p>
          <w:p w14:paraId="2D8A0C07" w14:textId="77777777" w:rsidR="00CB19D3" w:rsidRPr="00642E12" w:rsidRDefault="005C2AF5">
            <w:pPr>
              <w:pStyle w:val="TableParagraph"/>
              <w:rPr>
                <w:rFonts w:asciiTheme="minorHAnsi" w:hAnsiTheme="minorHAnsi" w:cstheme="minorHAnsi"/>
                <w:sz w:val="20"/>
              </w:rPr>
            </w:pPr>
            <w:r w:rsidRPr="00642E12">
              <w:rPr>
                <w:rFonts w:asciiTheme="minorHAnsi" w:hAnsiTheme="minorHAnsi" w:cstheme="minorHAnsi"/>
                <w:sz w:val="20"/>
              </w:rPr>
              <w:t xml:space="preserve">The impact of our music curriculum </w:t>
            </w:r>
            <w:proofErr w:type="gramStart"/>
            <w:r w:rsidRPr="00642E12">
              <w:rPr>
                <w:rFonts w:asciiTheme="minorHAnsi" w:hAnsiTheme="minorHAnsi" w:cstheme="minorHAnsi"/>
                <w:sz w:val="20"/>
              </w:rPr>
              <w:t>is also measured</w:t>
            </w:r>
            <w:proofErr w:type="gramEnd"/>
            <w:r w:rsidRPr="00642E12">
              <w:rPr>
                <w:rFonts w:asciiTheme="minorHAnsi" w:hAnsiTheme="minorHAnsi" w:cstheme="minorHAnsi"/>
                <w:sz w:val="20"/>
              </w:rPr>
              <w:t xml:space="preserve"> in the uptake of </w:t>
            </w:r>
            <w:proofErr w:type="gramStart"/>
            <w:r w:rsidRPr="00642E12">
              <w:rPr>
                <w:rFonts w:asciiTheme="minorHAnsi" w:hAnsiTheme="minorHAnsi" w:cstheme="minorHAnsi"/>
                <w:sz w:val="20"/>
              </w:rPr>
              <w:t>our music</w:t>
            </w:r>
            <w:proofErr w:type="gramEnd"/>
            <w:r w:rsidRPr="00642E12">
              <w:rPr>
                <w:rFonts w:asciiTheme="minorHAnsi" w:hAnsiTheme="minorHAnsi" w:cstheme="minorHAnsi"/>
                <w:sz w:val="20"/>
              </w:rPr>
              <w:t xml:space="preserve"> after school clubs and uptake of additional</w:t>
            </w:r>
            <w:r w:rsidRPr="00642E12">
              <w:rPr>
                <w:rFonts w:asciiTheme="minorHAnsi" w:hAnsiTheme="minorHAnsi" w:cstheme="minorHAnsi"/>
                <w:spacing w:val="40"/>
                <w:sz w:val="20"/>
              </w:rPr>
              <w:t xml:space="preserve"> </w:t>
            </w:r>
            <w:r w:rsidRPr="00642E12">
              <w:rPr>
                <w:rFonts w:asciiTheme="minorHAnsi" w:hAnsiTheme="minorHAnsi" w:cstheme="minorHAnsi"/>
                <w:sz w:val="20"/>
              </w:rPr>
              <w:t>music 1:1 teaching.</w:t>
            </w:r>
          </w:p>
        </w:tc>
      </w:tr>
      <w:tr w:rsidR="00CB19D3" w:rsidRPr="00642E12" w14:paraId="7619B07E" w14:textId="77777777">
        <w:trPr>
          <w:trHeight w:val="2071"/>
        </w:trPr>
        <w:tc>
          <w:tcPr>
            <w:tcW w:w="10348" w:type="dxa"/>
          </w:tcPr>
          <w:p w14:paraId="355E56BD" w14:textId="77777777" w:rsidR="00642E12" w:rsidRDefault="00642E12">
            <w:pPr>
              <w:pStyle w:val="TableParagraph"/>
              <w:spacing w:before="1" w:line="228" w:lineRule="exact"/>
              <w:jc w:val="both"/>
              <w:rPr>
                <w:rFonts w:asciiTheme="minorHAnsi" w:hAnsiTheme="minorHAnsi" w:cstheme="minorHAnsi"/>
                <w:b/>
                <w:sz w:val="20"/>
              </w:rPr>
            </w:pPr>
          </w:p>
          <w:p w14:paraId="1E9CE603" w14:textId="1EC98E21" w:rsidR="00CB19D3" w:rsidRPr="00642E12" w:rsidRDefault="005C2AF5">
            <w:pPr>
              <w:pStyle w:val="TableParagraph"/>
              <w:spacing w:before="1" w:line="228" w:lineRule="exact"/>
              <w:jc w:val="both"/>
              <w:rPr>
                <w:rFonts w:asciiTheme="minorHAnsi" w:hAnsiTheme="minorHAnsi" w:cstheme="minorHAnsi"/>
                <w:b/>
                <w:sz w:val="20"/>
              </w:rPr>
            </w:pPr>
            <w:r w:rsidRPr="00642E12">
              <w:rPr>
                <w:rFonts w:asciiTheme="minorHAnsi" w:hAnsiTheme="minorHAnsi" w:cstheme="minorHAnsi"/>
                <w:b/>
                <w:sz w:val="20"/>
              </w:rPr>
              <w:t>How</w:t>
            </w:r>
            <w:r w:rsidRPr="00642E12">
              <w:rPr>
                <w:rFonts w:asciiTheme="minorHAnsi" w:hAnsiTheme="minorHAnsi" w:cstheme="minorHAnsi"/>
                <w:b/>
                <w:spacing w:val="-5"/>
                <w:sz w:val="20"/>
              </w:rPr>
              <w:t xml:space="preserve"> </w:t>
            </w:r>
            <w:r w:rsidRPr="00642E12">
              <w:rPr>
                <w:rFonts w:asciiTheme="minorHAnsi" w:hAnsiTheme="minorHAnsi" w:cstheme="minorHAnsi"/>
                <w:b/>
                <w:sz w:val="20"/>
              </w:rPr>
              <w:t>we</w:t>
            </w:r>
            <w:r w:rsidRPr="00642E12">
              <w:rPr>
                <w:rFonts w:asciiTheme="minorHAnsi" w:hAnsiTheme="minorHAnsi" w:cstheme="minorHAnsi"/>
                <w:b/>
                <w:spacing w:val="-5"/>
                <w:sz w:val="20"/>
              </w:rPr>
              <w:t xml:space="preserve"> </w:t>
            </w:r>
            <w:r w:rsidRPr="00642E12">
              <w:rPr>
                <w:rFonts w:asciiTheme="minorHAnsi" w:hAnsiTheme="minorHAnsi" w:cstheme="minorHAnsi"/>
                <w:b/>
                <w:sz w:val="20"/>
              </w:rPr>
              <w:t>support</w:t>
            </w:r>
            <w:r w:rsidRPr="00642E12">
              <w:rPr>
                <w:rFonts w:asciiTheme="minorHAnsi" w:hAnsiTheme="minorHAnsi" w:cstheme="minorHAnsi"/>
                <w:b/>
                <w:spacing w:val="-4"/>
                <w:sz w:val="20"/>
              </w:rPr>
              <w:t xml:space="preserve"> </w:t>
            </w:r>
            <w:r w:rsidRPr="00642E12">
              <w:rPr>
                <w:rFonts w:asciiTheme="minorHAnsi" w:hAnsiTheme="minorHAnsi" w:cstheme="minorHAnsi"/>
                <w:b/>
                <w:sz w:val="20"/>
              </w:rPr>
              <w:t>children</w:t>
            </w:r>
            <w:r w:rsidRPr="00642E12">
              <w:rPr>
                <w:rFonts w:asciiTheme="minorHAnsi" w:hAnsiTheme="minorHAnsi" w:cstheme="minorHAnsi"/>
                <w:b/>
                <w:spacing w:val="-6"/>
                <w:sz w:val="20"/>
              </w:rPr>
              <w:t xml:space="preserve"> </w:t>
            </w:r>
            <w:r w:rsidRPr="00642E12">
              <w:rPr>
                <w:rFonts w:asciiTheme="minorHAnsi" w:hAnsiTheme="minorHAnsi" w:cstheme="minorHAnsi"/>
                <w:b/>
                <w:sz w:val="20"/>
              </w:rPr>
              <w:t>with</w:t>
            </w:r>
            <w:r w:rsidRPr="00642E12">
              <w:rPr>
                <w:rFonts w:asciiTheme="minorHAnsi" w:hAnsiTheme="minorHAnsi" w:cstheme="minorHAnsi"/>
                <w:b/>
                <w:spacing w:val="-6"/>
                <w:sz w:val="20"/>
              </w:rPr>
              <w:t xml:space="preserve"> </w:t>
            </w:r>
            <w:r w:rsidRPr="00642E12">
              <w:rPr>
                <w:rFonts w:asciiTheme="minorHAnsi" w:hAnsiTheme="minorHAnsi" w:cstheme="minorHAnsi"/>
                <w:b/>
                <w:sz w:val="20"/>
              </w:rPr>
              <w:t>Special</w:t>
            </w:r>
            <w:r w:rsidRPr="00642E12">
              <w:rPr>
                <w:rFonts w:asciiTheme="minorHAnsi" w:hAnsiTheme="minorHAnsi" w:cstheme="minorHAnsi"/>
                <w:b/>
                <w:spacing w:val="-6"/>
                <w:sz w:val="20"/>
              </w:rPr>
              <w:t xml:space="preserve"> </w:t>
            </w:r>
            <w:r w:rsidRPr="00642E12">
              <w:rPr>
                <w:rFonts w:asciiTheme="minorHAnsi" w:hAnsiTheme="minorHAnsi" w:cstheme="minorHAnsi"/>
                <w:b/>
                <w:sz w:val="20"/>
              </w:rPr>
              <w:t>Educational</w:t>
            </w:r>
            <w:r w:rsidRPr="00642E12">
              <w:rPr>
                <w:rFonts w:asciiTheme="minorHAnsi" w:hAnsiTheme="minorHAnsi" w:cstheme="minorHAnsi"/>
                <w:b/>
                <w:spacing w:val="-5"/>
                <w:sz w:val="20"/>
              </w:rPr>
              <w:t xml:space="preserve"> </w:t>
            </w:r>
            <w:r w:rsidRPr="00642E12">
              <w:rPr>
                <w:rFonts w:asciiTheme="minorHAnsi" w:hAnsiTheme="minorHAnsi" w:cstheme="minorHAnsi"/>
                <w:b/>
                <w:sz w:val="20"/>
              </w:rPr>
              <w:t>Needs</w:t>
            </w:r>
            <w:r w:rsidRPr="00642E12">
              <w:rPr>
                <w:rFonts w:asciiTheme="minorHAnsi" w:hAnsiTheme="minorHAnsi" w:cstheme="minorHAnsi"/>
                <w:b/>
                <w:spacing w:val="-6"/>
                <w:sz w:val="20"/>
              </w:rPr>
              <w:t xml:space="preserve"> </w:t>
            </w:r>
            <w:r w:rsidRPr="00642E12">
              <w:rPr>
                <w:rFonts w:asciiTheme="minorHAnsi" w:hAnsiTheme="minorHAnsi" w:cstheme="minorHAnsi"/>
                <w:b/>
                <w:sz w:val="20"/>
              </w:rPr>
              <w:t>in</w:t>
            </w:r>
            <w:r w:rsidRPr="00642E12">
              <w:rPr>
                <w:rFonts w:asciiTheme="minorHAnsi" w:hAnsiTheme="minorHAnsi" w:cstheme="minorHAnsi"/>
                <w:b/>
                <w:spacing w:val="-6"/>
                <w:sz w:val="20"/>
              </w:rPr>
              <w:t xml:space="preserve"> </w:t>
            </w:r>
            <w:r w:rsidRPr="00642E12">
              <w:rPr>
                <w:rFonts w:asciiTheme="minorHAnsi" w:hAnsiTheme="minorHAnsi" w:cstheme="minorHAnsi"/>
                <w:b/>
                <w:sz w:val="20"/>
              </w:rPr>
              <w:t>this</w:t>
            </w:r>
            <w:r w:rsidRPr="00642E12">
              <w:rPr>
                <w:rFonts w:asciiTheme="minorHAnsi" w:hAnsiTheme="minorHAnsi" w:cstheme="minorHAnsi"/>
                <w:b/>
                <w:spacing w:val="-4"/>
                <w:sz w:val="20"/>
              </w:rPr>
              <w:t xml:space="preserve"> </w:t>
            </w:r>
            <w:r w:rsidRPr="00642E12">
              <w:rPr>
                <w:rFonts w:asciiTheme="minorHAnsi" w:hAnsiTheme="minorHAnsi" w:cstheme="minorHAnsi"/>
                <w:b/>
                <w:sz w:val="20"/>
              </w:rPr>
              <w:t>subject</w:t>
            </w:r>
            <w:r w:rsidRPr="00642E12">
              <w:rPr>
                <w:rFonts w:asciiTheme="minorHAnsi" w:hAnsiTheme="minorHAnsi" w:cstheme="minorHAnsi"/>
                <w:b/>
                <w:spacing w:val="-5"/>
                <w:sz w:val="20"/>
              </w:rPr>
              <w:t xml:space="preserve"> </w:t>
            </w:r>
            <w:r w:rsidRPr="00642E12">
              <w:rPr>
                <w:rFonts w:asciiTheme="minorHAnsi" w:hAnsiTheme="minorHAnsi" w:cstheme="minorHAnsi"/>
                <w:b/>
                <w:spacing w:val="-2"/>
                <w:sz w:val="20"/>
              </w:rPr>
              <w:t>area:</w:t>
            </w:r>
          </w:p>
          <w:p w14:paraId="0430B0E6" w14:textId="77777777" w:rsidR="00CB19D3" w:rsidRPr="00642E12" w:rsidRDefault="005C2AF5">
            <w:pPr>
              <w:pStyle w:val="TableParagraph"/>
              <w:ind w:right="92"/>
              <w:jc w:val="both"/>
              <w:rPr>
                <w:rFonts w:asciiTheme="minorHAnsi" w:hAnsiTheme="minorHAnsi" w:cstheme="minorHAnsi"/>
                <w:sz w:val="20"/>
              </w:rPr>
            </w:pPr>
            <w:r w:rsidRPr="00642E12">
              <w:rPr>
                <w:rFonts w:asciiTheme="minorHAnsi" w:hAnsiTheme="minorHAnsi" w:cstheme="minorHAnsi"/>
                <w:sz w:val="20"/>
              </w:rPr>
              <w:t>We</w:t>
            </w:r>
            <w:r w:rsidRPr="00642E12">
              <w:rPr>
                <w:rFonts w:asciiTheme="minorHAnsi" w:hAnsiTheme="minorHAnsi" w:cstheme="minorHAnsi"/>
                <w:spacing w:val="-13"/>
                <w:sz w:val="20"/>
              </w:rPr>
              <w:t xml:space="preserve"> </w:t>
            </w:r>
            <w:r w:rsidRPr="00642E12">
              <w:rPr>
                <w:rFonts w:asciiTheme="minorHAnsi" w:hAnsiTheme="minorHAnsi" w:cstheme="minorHAnsi"/>
                <w:sz w:val="20"/>
              </w:rPr>
              <w:t>believe</w:t>
            </w:r>
            <w:r w:rsidRPr="00642E12">
              <w:rPr>
                <w:rFonts w:asciiTheme="minorHAnsi" w:hAnsiTheme="minorHAnsi" w:cstheme="minorHAnsi"/>
                <w:spacing w:val="-11"/>
                <w:sz w:val="20"/>
              </w:rPr>
              <w:t xml:space="preserve"> </w:t>
            </w:r>
            <w:r w:rsidRPr="00642E12">
              <w:rPr>
                <w:rFonts w:asciiTheme="minorHAnsi" w:hAnsiTheme="minorHAnsi" w:cstheme="minorHAnsi"/>
                <w:sz w:val="20"/>
              </w:rPr>
              <w:t>all</w:t>
            </w:r>
            <w:r w:rsidRPr="00642E12">
              <w:rPr>
                <w:rFonts w:asciiTheme="minorHAnsi" w:hAnsiTheme="minorHAnsi" w:cstheme="minorHAnsi"/>
                <w:spacing w:val="-12"/>
                <w:sz w:val="20"/>
              </w:rPr>
              <w:t xml:space="preserve"> </w:t>
            </w:r>
            <w:r w:rsidRPr="00642E12">
              <w:rPr>
                <w:rFonts w:asciiTheme="minorHAnsi" w:hAnsiTheme="minorHAnsi" w:cstheme="minorHAnsi"/>
                <w:sz w:val="20"/>
              </w:rPr>
              <w:t>pupils</w:t>
            </w:r>
            <w:r w:rsidRPr="00642E12">
              <w:rPr>
                <w:rFonts w:asciiTheme="minorHAnsi" w:hAnsiTheme="minorHAnsi" w:cstheme="minorHAnsi"/>
                <w:spacing w:val="-13"/>
                <w:sz w:val="20"/>
              </w:rPr>
              <w:t xml:space="preserve"> </w:t>
            </w:r>
            <w:r w:rsidRPr="00642E12">
              <w:rPr>
                <w:rFonts w:asciiTheme="minorHAnsi" w:hAnsiTheme="minorHAnsi" w:cstheme="minorHAnsi"/>
                <w:sz w:val="20"/>
              </w:rPr>
              <w:t>should</w:t>
            </w:r>
            <w:r w:rsidRPr="00642E12">
              <w:rPr>
                <w:rFonts w:asciiTheme="minorHAnsi" w:hAnsiTheme="minorHAnsi" w:cstheme="minorHAnsi"/>
                <w:spacing w:val="-11"/>
                <w:sz w:val="20"/>
              </w:rPr>
              <w:t xml:space="preserve"> </w:t>
            </w:r>
            <w:r w:rsidRPr="00642E12">
              <w:rPr>
                <w:rFonts w:asciiTheme="minorHAnsi" w:hAnsiTheme="minorHAnsi" w:cstheme="minorHAnsi"/>
                <w:sz w:val="20"/>
              </w:rPr>
              <w:t>have</w:t>
            </w:r>
            <w:r w:rsidRPr="00642E12">
              <w:rPr>
                <w:rFonts w:asciiTheme="minorHAnsi" w:hAnsiTheme="minorHAnsi" w:cstheme="minorHAnsi"/>
                <w:spacing w:val="-11"/>
                <w:sz w:val="20"/>
              </w:rPr>
              <w:t xml:space="preserve"> </w:t>
            </w:r>
            <w:r w:rsidRPr="00642E12">
              <w:rPr>
                <w:rFonts w:asciiTheme="minorHAnsi" w:hAnsiTheme="minorHAnsi" w:cstheme="minorHAnsi"/>
                <w:sz w:val="20"/>
              </w:rPr>
              <w:t>the</w:t>
            </w:r>
            <w:r w:rsidRPr="00642E12">
              <w:rPr>
                <w:rFonts w:asciiTheme="minorHAnsi" w:hAnsiTheme="minorHAnsi" w:cstheme="minorHAnsi"/>
                <w:spacing w:val="-11"/>
                <w:sz w:val="20"/>
              </w:rPr>
              <w:t xml:space="preserve"> </w:t>
            </w:r>
            <w:proofErr w:type="gramStart"/>
            <w:r w:rsidRPr="00642E12">
              <w:rPr>
                <w:rFonts w:asciiTheme="minorHAnsi" w:hAnsiTheme="minorHAnsi" w:cstheme="minorHAnsi"/>
                <w:sz w:val="20"/>
              </w:rPr>
              <w:t>opportunity</w:t>
            </w:r>
            <w:r w:rsidRPr="00642E12">
              <w:rPr>
                <w:rFonts w:asciiTheme="minorHAnsi" w:hAnsiTheme="minorHAnsi" w:cstheme="minorHAnsi"/>
                <w:spacing w:val="-13"/>
                <w:sz w:val="20"/>
              </w:rPr>
              <w:t xml:space="preserve"> </w:t>
            </w:r>
            <w:r w:rsidRPr="00642E12">
              <w:rPr>
                <w:rFonts w:asciiTheme="minorHAnsi" w:hAnsiTheme="minorHAnsi" w:cstheme="minorHAnsi"/>
                <w:sz w:val="20"/>
              </w:rPr>
              <w:t>to</w:t>
            </w:r>
            <w:r w:rsidRPr="00642E12">
              <w:rPr>
                <w:rFonts w:asciiTheme="minorHAnsi" w:hAnsiTheme="minorHAnsi" w:cstheme="minorHAnsi"/>
                <w:spacing w:val="-11"/>
                <w:sz w:val="20"/>
              </w:rPr>
              <w:t xml:space="preserve"> </w:t>
            </w:r>
            <w:r w:rsidRPr="00642E12">
              <w:rPr>
                <w:rFonts w:asciiTheme="minorHAnsi" w:hAnsiTheme="minorHAnsi" w:cstheme="minorHAnsi"/>
                <w:sz w:val="20"/>
              </w:rPr>
              <w:t>learn</w:t>
            </w:r>
            <w:proofErr w:type="gramEnd"/>
            <w:r w:rsidRPr="00642E12">
              <w:rPr>
                <w:rFonts w:asciiTheme="minorHAnsi" w:hAnsiTheme="minorHAnsi" w:cstheme="minorHAnsi"/>
                <w:spacing w:val="-13"/>
                <w:sz w:val="20"/>
              </w:rPr>
              <w:t xml:space="preserve"> </w:t>
            </w:r>
            <w:r w:rsidRPr="00642E12">
              <w:rPr>
                <w:rFonts w:asciiTheme="minorHAnsi" w:hAnsiTheme="minorHAnsi" w:cstheme="minorHAnsi"/>
                <w:sz w:val="20"/>
              </w:rPr>
              <w:t>to</w:t>
            </w:r>
            <w:r w:rsidRPr="00642E12">
              <w:rPr>
                <w:rFonts w:asciiTheme="minorHAnsi" w:hAnsiTheme="minorHAnsi" w:cstheme="minorHAnsi"/>
                <w:spacing w:val="-11"/>
                <w:sz w:val="20"/>
              </w:rPr>
              <w:t xml:space="preserve"> </w:t>
            </w:r>
            <w:r w:rsidRPr="00642E12">
              <w:rPr>
                <w:rFonts w:asciiTheme="minorHAnsi" w:hAnsiTheme="minorHAnsi" w:cstheme="minorHAnsi"/>
                <w:sz w:val="20"/>
              </w:rPr>
              <w:t>the</w:t>
            </w:r>
            <w:r w:rsidRPr="00642E12">
              <w:rPr>
                <w:rFonts w:asciiTheme="minorHAnsi" w:hAnsiTheme="minorHAnsi" w:cstheme="minorHAnsi"/>
                <w:spacing w:val="-11"/>
                <w:sz w:val="20"/>
              </w:rPr>
              <w:t xml:space="preserve"> </w:t>
            </w:r>
            <w:r w:rsidRPr="00642E12">
              <w:rPr>
                <w:rFonts w:asciiTheme="minorHAnsi" w:hAnsiTheme="minorHAnsi" w:cstheme="minorHAnsi"/>
                <w:sz w:val="20"/>
              </w:rPr>
              <w:t>best</w:t>
            </w:r>
            <w:r w:rsidRPr="00642E12">
              <w:rPr>
                <w:rFonts w:asciiTheme="minorHAnsi" w:hAnsiTheme="minorHAnsi" w:cstheme="minorHAnsi"/>
                <w:spacing w:val="-12"/>
                <w:sz w:val="20"/>
              </w:rPr>
              <w:t xml:space="preserve"> </w:t>
            </w:r>
            <w:r w:rsidRPr="00642E12">
              <w:rPr>
                <w:rFonts w:asciiTheme="minorHAnsi" w:hAnsiTheme="minorHAnsi" w:cstheme="minorHAnsi"/>
                <w:sz w:val="20"/>
              </w:rPr>
              <w:t>of</w:t>
            </w:r>
            <w:r w:rsidRPr="00642E12">
              <w:rPr>
                <w:rFonts w:asciiTheme="minorHAnsi" w:hAnsiTheme="minorHAnsi" w:cstheme="minorHAnsi"/>
                <w:spacing w:val="-13"/>
                <w:sz w:val="20"/>
              </w:rPr>
              <w:t xml:space="preserve"> </w:t>
            </w:r>
            <w:r w:rsidRPr="00642E12">
              <w:rPr>
                <w:rFonts w:asciiTheme="minorHAnsi" w:hAnsiTheme="minorHAnsi" w:cstheme="minorHAnsi"/>
                <w:sz w:val="20"/>
              </w:rPr>
              <w:t>their</w:t>
            </w:r>
            <w:r w:rsidRPr="00642E12">
              <w:rPr>
                <w:rFonts w:asciiTheme="minorHAnsi" w:hAnsiTheme="minorHAnsi" w:cstheme="minorHAnsi"/>
                <w:spacing w:val="-11"/>
                <w:sz w:val="20"/>
              </w:rPr>
              <w:t xml:space="preserve"> </w:t>
            </w:r>
            <w:r w:rsidRPr="00642E12">
              <w:rPr>
                <w:rFonts w:asciiTheme="minorHAnsi" w:hAnsiTheme="minorHAnsi" w:cstheme="minorHAnsi"/>
                <w:sz w:val="20"/>
              </w:rPr>
              <w:t>capabilities</w:t>
            </w:r>
            <w:r w:rsidRPr="00642E12">
              <w:rPr>
                <w:rFonts w:asciiTheme="minorHAnsi" w:hAnsiTheme="minorHAnsi" w:cstheme="minorHAnsi"/>
                <w:spacing w:val="-12"/>
                <w:sz w:val="20"/>
              </w:rPr>
              <w:t xml:space="preserve"> </w:t>
            </w:r>
            <w:r w:rsidRPr="00642E12">
              <w:rPr>
                <w:rFonts w:asciiTheme="minorHAnsi" w:hAnsiTheme="minorHAnsi" w:cstheme="minorHAnsi"/>
                <w:sz w:val="20"/>
              </w:rPr>
              <w:t>through</w:t>
            </w:r>
            <w:r w:rsidRPr="00642E12">
              <w:rPr>
                <w:rFonts w:asciiTheme="minorHAnsi" w:hAnsiTheme="minorHAnsi" w:cstheme="minorHAnsi"/>
                <w:spacing w:val="-13"/>
                <w:sz w:val="20"/>
              </w:rPr>
              <w:t xml:space="preserve"> </w:t>
            </w:r>
            <w:r w:rsidRPr="00642E12">
              <w:rPr>
                <w:rFonts w:asciiTheme="minorHAnsi" w:hAnsiTheme="minorHAnsi" w:cstheme="minorHAnsi"/>
                <w:sz w:val="20"/>
              </w:rPr>
              <w:t>a</w:t>
            </w:r>
            <w:r w:rsidRPr="00642E12">
              <w:rPr>
                <w:rFonts w:asciiTheme="minorHAnsi" w:hAnsiTheme="minorHAnsi" w:cstheme="minorHAnsi"/>
                <w:spacing w:val="-11"/>
                <w:sz w:val="20"/>
              </w:rPr>
              <w:t xml:space="preserve"> </w:t>
            </w:r>
            <w:r w:rsidRPr="00642E12">
              <w:rPr>
                <w:rFonts w:asciiTheme="minorHAnsi" w:hAnsiTheme="minorHAnsi" w:cstheme="minorHAnsi"/>
                <w:sz w:val="20"/>
              </w:rPr>
              <w:t>broad</w:t>
            </w:r>
            <w:r w:rsidRPr="00642E12">
              <w:rPr>
                <w:rFonts w:asciiTheme="minorHAnsi" w:hAnsiTheme="minorHAnsi" w:cstheme="minorHAnsi"/>
                <w:spacing w:val="-12"/>
                <w:sz w:val="20"/>
              </w:rPr>
              <w:t xml:space="preserve"> </w:t>
            </w:r>
            <w:r w:rsidRPr="00642E12">
              <w:rPr>
                <w:rFonts w:asciiTheme="minorHAnsi" w:hAnsiTheme="minorHAnsi" w:cstheme="minorHAnsi"/>
                <w:sz w:val="20"/>
              </w:rPr>
              <w:t>and</w:t>
            </w:r>
            <w:r w:rsidRPr="00642E12">
              <w:rPr>
                <w:rFonts w:asciiTheme="minorHAnsi" w:hAnsiTheme="minorHAnsi" w:cstheme="minorHAnsi"/>
                <w:spacing w:val="-11"/>
                <w:sz w:val="20"/>
              </w:rPr>
              <w:t xml:space="preserve"> </w:t>
            </w:r>
            <w:r w:rsidRPr="00642E12">
              <w:rPr>
                <w:rFonts w:asciiTheme="minorHAnsi" w:hAnsiTheme="minorHAnsi" w:cstheme="minorHAnsi"/>
                <w:sz w:val="20"/>
              </w:rPr>
              <w:t>balanced,</w:t>
            </w:r>
            <w:r w:rsidRPr="00642E12">
              <w:rPr>
                <w:rFonts w:asciiTheme="minorHAnsi" w:hAnsiTheme="minorHAnsi" w:cstheme="minorHAnsi"/>
                <w:spacing w:val="-11"/>
                <w:sz w:val="20"/>
              </w:rPr>
              <w:t xml:space="preserve"> </w:t>
            </w:r>
            <w:r w:rsidRPr="00642E12">
              <w:rPr>
                <w:rFonts w:asciiTheme="minorHAnsi" w:hAnsiTheme="minorHAnsi" w:cstheme="minorHAnsi"/>
                <w:sz w:val="20"/>
              </w:rPr>
              <w:t>inclusive curriculum.</w:t>
            </w:r>
            <w:r w:rsidRPr="00642E12">
              <w:rPr>
                <w:rFonts w:asciiTheme="minorHAnsi" w:hAnsiTheme="minorHAnsi" w:cstheme="minorHAnsi"/>
                <w:spacing w:val="24"/>
                <w:sz w:val="20"/>
              </w:rPr>
              <w:t xml:space="preserve"> </w:t>
            </w:r>
            <w:r w:rsidRPr="00642E12">
              <w:rPr>
                <w:rFonts w:asciiTheme="minorHAnsi" w:hAnsiTheme="minorHAnsi" w:cstheme="minorHAnsi"/>
                <w:sz w:val="20"/>
              </w:rPr>
              <w:t>This</w:t>
            </w:r>
            <w:r w:rsidRPr="00642E12">
              <w:rPr>
                <w:rFonts w:asciiTheme="minorHAnsi" w:hAnsiTheme="minorHAnsi" w:cstheme="minorHAnsi"/>
                <w:spacing w:val="-11"/>
                <w:sz w:val="20"/>
              </w:rPr>
              <w:t xml:space="preserve"> </w:t>
            </w:r>
            <w:r w:rsidRPr="00642E12">
              <w:rPr>
                <w:rFonts w:asciiTheme="minorHAnsi" w:hAnsiTheme="minorHAnsi" w:cstheme="minorHAnsi"/>
                <w:sz w:val="20"/>
              </w:rPr>
              <w:t>means</w:t>
            </w:r>
            <w:r w:rsidRPr="00642E12">
              <w:rPr>
                <w:rFonts w:asciiTheme="minorHAnsi" w:hAnsiTheme="minorHAnsi" w:cstheme="minorHAnsi"/>
                <w:spacing w:val="-13"/>
                <w:sz w:val="20"/>
              </w:rPr>
              <w:t xml:space="preserve"> </w:t>
            </w:r>
            <w:r w:rsidRPr="00642E12">
              <w:rPr>
                <w:rFonts w:asciiTheme="minorHAnsi" w:hAnsiTheme="minorHAnsi" w:cstheme="minorHAnsi"/>
                <w:sz w:val="20"/>
              </w:rPr>
              <w:t>that</w:t>
            </w:r>
            <w:r w:rsidRPr="00642E12">
              <w:rPr>
                <w:rFonts w:asciiTheme="minorHAnsi" w:hAnsiTheme="minorHAnsi" w:cstheme="minorHAnsi"/>
                <w:spacing w:val="-11"/>
                <w:sz w:val="20"/>
              </w:rPr>
              <w:t xml:space="preserve"> </w:t>
            </w:r>
            <w:r w:rsidRPr="00642E12">
              <w:rPr>
                <w:rFonts w:asciiTheme="minorHAnsi" w:hAnsiTheme="minorHAnsi" w:cstheme="minorHAnsi"/>
                <w:sz w:val="20"/>
              </w:rPr>
              <w:t>every</w:t>
            </w:r>
            <w:r w:rsidRPr="00642E12">
              <w:rPr>
                <w:rFonts w:asciiTheme="minorHAnsi" w:hAnsiTheme="minorHAnsi" w:cstheme="minorHAnsi"/>
                <w:spacing w:val="-13"/>
                <w:sz w:val="20"/>
              </w:rPr>
              <w:t xml:space="preserve"> </w:t>
            </w:r>
            <w:r w:rsidRPr="00642E12">
              <w:rPr>
                <w:rFonts w:asciiTheme="minorHAnsi" w:hAnsiTheme="minorHAnsi" w:cstheme="minorHAnsi"/>
                <w:sz w:val="20"/>
              </w:rPr>
              <w:t>child,</w:t>
            </w:r>
            <w:r w:rsidRPr="00642E12">
              <w:rPr>
                <w:rFonts w:asciiTheme="minorHAnsi" w:hAnsiTheme="minorHAnsi" w:cstheme="minorHAnsi"/>
                <w:spacing w:val="-11"/>
                <w:sz w:val="20"/>
              </w:rPr>
              <w:t xml:space="preserve"> </w:t>
            </w:r>
            <w:r w:rsidRPr="00642E12">
              <w:rPr>
                <w:rFonts w:asciiTheme="minorHAnsi" w:hAnsiTheme="minorHAnsi" w:cstheme="minorHAnsi"/>
                <w:sz w:val="20"/>
              </w:rPr>
              <w:t>including</w:t>
            </w:r>
            <w:r w:rsidRPr="00642E12">
              <w:rPr>
                <w:rFonts w:asciiTheme="minorHAnsi" w:hAnsiTheme="minorHAnsi" w:cstheme="minorHAnsi"/>
                <w:spacing w:val="-13"/>
                <w:sz w:val="20"/>
              </w:rPr>
              <w:t xml:space="preserve"> </w:t>
            </w:r>
            <w:r w:rsidRPr="00642E12">
              <w:rPr>
                <w:rFonts w:asciiTheme="minorHAnsi" w:hAnsiTheme="minorHAnsi" w:cstheme="minorHAnsi"/>
                <w:sz w:val="20"/>
              </w:rPr>
              <w:t>those</w:t>
            </w:r>
            <w:r w:rsidRPr="00642E12">
              <w:rPr>
                <w:rFonts w:asciiTheme="minorHAnsi" w:hAnsiTheme="minorHAnsi" w:cstheme="minorHAnsi"/>
                <w:spacing w:val="-9"/>
                <w:sz w:val="20"/>
              </w:rPr>
              <w:t xml:space="preserve"> </w:t>
            </w:r>
            <w:r w:rsidRPr="00642E12">
              <w:rPr>
                <w:rFonts w:asciiTheme="minorHAnsi" w:hAnsiTheme="minorHAnsi" w:cstheme="minorHAnsi"/>
                <w:sz w:val="20"/>
              </w:rPr>
              <w:t>with</w:t>
            </w:r>
            <w:r w:rsidRPr="00642E12">
              <w:rPr>
                <w:rFonts w:asciiTheme="minorHAnsi" w:hAnsiTheme="minorHAnsi" w:cstheme="minorHAnsi"/>
                <w:spacing w:val="-13"/>
                <w:sz w:val="20"/>
              </w:rPr>
              <w:t xml:space="preserve"> </w:t>
            </w:r>
            <w:r w:rsidRPr="00642E12">
              <w:rPr>
                <w:rFonts w:asciiTheme="minorHAnsi" w:hAnsiTheme="minorHAnsi" w:cstheme="minorHAnsi"/>
                <w:sz w:val="20"/>
              </w:rPr>
              <w:t>a</w:t>
            </w:r>
            <w:r w:rsidRPr="00642E12">
              <w:rPr>
                <w:rFonts w:asciiTheme="minorHAnsi" w:hAnsiTheme="minorHAnsi" w:cstheme="minorHAnsi"/>
                <w:spacing w:val="-11"/>
                <w:sz w:val="20"/>
              </w:rPr>
              <w:t xml:space="preserve"> </w:t>
            </w:r>
            <w:r w:rsidRPr="00642E12">
              <w:rPr>
                <w:rFonts w:asciiTheme="minorHAnsi" w:hAnsiTheme="minorHAnsi" w:cstheme="minorHAnsi"/>
                <w:sz w:val="20"/>
              </w:rPr>
              <w:t>Special</w:t>
            </w:r>
            <w:r w:rsidRPr="00642E12">
              <w:rPr>
                <w:rFonts w:asciiTheme="minorHAnsi" w:hAnsiTheme="minorHAnsi" w:cstheme="minorHAnsi"/>
                <w:spacing w:val="-13"/>
                <w:sz w:val="20"/>
              </w:rPr>
              <w:t xml:space="preserve"> </w:t>
            </w:r>
            <w:r w:rsidRPr="00642E12">
              <w:rPr>
                <w:rFonts w:asciiTheme="minorHAnsi" w:hAnsiTheme="minorHAnsi" w:cstheme="minorHAnsi"/>
                <w:sz w:val="20"/>
              </w:rPr>
              <w:t>Educational</w:t>
            </w:r>
            <w:r w:rsidRPr="00642E12">
              <w:rPr>
                <w:rFonts w:asciiTheme="minorHAnsi" w:hAnsiTheme="minorHAnsi" w:cstheme="minorHAnsi"/>
                <w:spacing w:val="-11"/>
                <w:sz w:val="20"/>
              </w:rPr>
              <w:t xml:space="preserve"> </w:t>
            </w:r>
            <w:r w:rsidRPr="00642E12">
              <w:rPr>
                <w:rFonts w:asciiTheme="minorHAnsi" w:hAnsiTheme="minorHAnsi" w:cstheme="minorHAnsi"/>
                <w:sz w:val="20"/>
              </w:rPr>
              <w:t>Need,</w:t>
            </w:r>
            <w:r w:rsidRPr="00642E12">
              <w:rPr>
                <w:rFonts w:asciiTheme="minorHAnsi" w:hAnsiTheme="minorHAnsi" w:cstheme="minorHAnsi"/>
                <w:spacing w:val="-10"/>
                <w:sz w:val="20"/>
              </w:rPr>
              <w:t xml:space="preserve"> </w:t>
            </w:r>
            <w:r w:rsidRPr="00642E12">
              <w:rPr>
                <w:rFonts w:asciiTheme="minorHAnsi" w:hAnsiTheme="minorHAnsi" w:cstheme="minorHAnsi"/>
                <w:sz w:val="20"/>
              </w:rPr>
              <w:t>should</w:t>
            </w:r>
            <w:r w:rsidRPr="00642E12">
              <w:rPr>
                <w:rFonts w:asciiTheme="minorHAnsi" w:hAnsiTheme="minorHAnsi" w:cstheme="minorHAnsi"/>
                <w:spacing w:val="-12"/>
                <w:sz w:val="20"/>
              </w:rPr>
              <w:t xml:space="preserve"> </w:t>
            </w:r>
            <w:r w:rsidRPr="00642E12">
              <w:rPr>
                <w:rFonts w:asciiTheme="minorHAnsi" w:hAnsiTheme="minorHAnsi" w:cstheme="minorHAnsi"/>
                <w:sz w:val="20"/>
              </w:rPr>
              <w:t>have</w:t>
            </w:r>
            <w:r w:rsidRPr="00642E12">
              <w:rPr>
                <w:rFonts w:asciiTheme="minorHAnsi" w:hAnsiTheme="minorHAnsi" w:cstheme="minorHAnsi"/>
                <w:spacing w:val="-12"/>
                <w:sz w:val="20"/>
              </w:rPr>
              <w:t xml:space="preserve"> </w:t>
            </w:r>
            <w:r w:rsidRPr="00642E12">
              <w:rPr>
                <w:rFonts w:asciiTheme="minorHAnsi" w:hAnsiTheme="minorHAnsi" w:cstheme="minorHAnsi"/>
                <w:sz w:val="20"/>
              </w:rPr>
              <w:t>access</w:t>
            </w:r>
            <w:r w:rsidRPr="00642E12">
              <w:rPr>
                <w:rFonts w:asciiTheme="minorHAnsi" w:hAnsiTheme="minorHAnsi" w:cstheme="minorHAnsi"/>
                <w:spacing w:val="-13"/>
                <w:sz w:val="20"/>
              </w:rPr>
              <w:t xml:space="preserve"> </w:t>
            </w:r>
            <w:r w:rsidRPr="00642E12">
              <w:rPr>
                <w:rFonts w:asciiTheme="minorHAnsi" w:hAnsiTheme="minorHAnsi" w:cstheme="minorHAnsi"/>
                <w:sz w:val="20"/>
              </w:rPr>
              <w:t>to</w:t>
            </w:r>
            <w:r w:rsidRPr="00642E12">
              <w:rPr>
                <w:rFonts w:asciiTheme="minorHAnsi" w:hAnsiTheme="minorHAnsi" w:cstheme="minorHAnsi"/>
                <w:spacing w:val="-11"/>
                <w:sz w:val="20"/>
              </w:rPr>
              <w:t xml:space="preserve"> </w:t>
            </w:r>
            <w:r w:rsidRPr="00642E12">
              <w:rPr>
                <w:rFonts w:asciiTheme="minorHAnsi" w:hAnsiTheme="minorHAnsi" w:cstheme="minorHAnsi"/>
                <w:sz w:val="20"/>
              </w:rPr>
              <w:t>a</w:t>
            </w:r>
            <w:r w:rsidRPr="00642E12">
              <w:rPr>
                <w:rFonts w:asciiTheme="minorHAnsi" w:hAnsiTheme="minorHAnsi" w:cstheme="minorHAnsi"/>
                <w:spacing w:val="-12"/>
                <w:sz w:val="20"/>
              </w:rPr>
              <w:t xml:space="preserve"> </w:t>
            </w:r>
            <w:r w:rsidRPr="00642E12">
              <w:rPr>
                <w:rFonts w:asciiTheme="minorHAnsi" w:hAnsiTheme="minorHAnsi" w:cstheme="minorHAnsi"/>
                <w:sz w:val="20"/>
              </w:rPr>
              <w:t>high</w:t>
            </w:r>
            <w:r w:rsidRPr="00642E12">
              <w:rPr>
                <w:rFonts w:asciiTheme="minorHAnsi" w:hAnsiTheme="minorHAnsi" w:cstheme="minorHAnsi"/>
                <w:spacing w:val="-11"/>
                <w:sz w:val="20"/>
              </w:rPr>
              <w:t xml:space="preserve"> </w:t>
            </w:r>
            <w:r w:rsidRPr="00642E12">
              <w:rPr>
                <w:rFonts w:asciiTheme="minorHAnsi" w:hAnsiTheme="minorHAnsi" w:cstheme="minorHAnsi"/>
                <w:sz w:val="20"/>
              </w:rPr>
              <w:t>standard of ‘Quality First Teaching' throughout the day in every curriculum subject, including Music.</w:t>
            </w:r>
          </w:p>
          <w:p w14:paraId="57F10C0F" w14:textId="77777777" w:rsidR="00CB19D3" w:rsidRDefault="005C2AF5" w:rsidP="00642E12">
            <w:pPr>
              <w:pStyle w:val="TableParagraph"/>
              <w:ind w:right="98"/>
              <w:jc w:val="both"/>
              <w:rPr>
                <w:rFonts w:asciiTheme="minorHAnsi" w:hAnsiTheme="minorHAnsi" w:cstheme="minorHAnsi"/>
                <w:sz w:val="20"/>
              </w:rPr>
            </w:pPr>
            <w:r w:rsidRPr="00642E12">
              <w:rPr>
                <w:rFonts w:asciiTheme="minorHAnsi" w:hAnsiTheme="minorHAnsi" w:cstheme="minorHAnsi"/>
                <w:sz w:val="20"/>
              </w:rPr>
              <w:t xml:space="preserve">In music, our pupils with a Special Educational Need </w:t>
            </w:r>
            <w:proofErr w:type="gramStart"/>
            <w:r w:rsidRPr="00642E12">
              <w:rPr>
                <w:rFonts w:asciiTheme="minorHAnsi" w:hAnsiTheme="minorHAnsi" w:cstheme="minorHAnsi"/>
                <w:sz w:val="20"/>
              </w:rPr>
              <w:t>are supported</w:t>
            </w:r>
            <w:proofErr w:type="gramEnd"/>
            <w:r w:rsidRPr="00642E12">
              <w:rPr>
                <w:rFonts w:asciiTheme="minorHAnsi" w:hAnsiTheme="minorHAnsi" w:cstheme="minorHAnsi"/>
                <w:sz w:val="20"/>
              </w:rPr>
              <w:t xml:space="preserve"> by using a scheme that provides a familiar structure throughout</w:t>
            </w:r>
            <w:r w:rsidRPr="00642E12">
              <w:rPr>
                <w:rFonts w:asciiTheme="minorHAnsi" w:hAnsiTheme="minorHAnsi" w:cstheme="minorHAnsi"/>
                <w:spacing w:val="-8"/>
                <w:sz w:val="20"/>
              </w:rPr>
              <w:t xml:space="preserve"> </w:t>
            </w:r>
            <w:r w:rsidRPr="00642E12">
              <w:rPr>
                <w:rFonts w:asciiTheme="minorHAnsi" w:hAnsiTheme="minorHAnsi" w:cstheme="minorHAnsi"/>
                <w:sz w:val="20"/>
              </w:rPr>
              <w:t>all</w:t>
            </w:r>
            <w:r w:rsidRPr="00642E12">
              <w:rPr>
                <w:rFonts w:asciiTheme="minorHAnsi" w:hAnsiTheme="minorHAnsi" w:cstheme="minorHAnsi"/>
                <w:spacing w:val="-7"/>
                <w:sz w:val="20"/>
              </w:rPr>
              <w:t xml:space="preserve"> </w:t>
            </w:r>
            <w:r w:rsidRPr="00642E12">
              <w:rPr>
                <w:rFonts w:asciiTheme="minorHAnsi" w:hAnsiTheme="minorHAnsi" w:cstheme="minorHAnsi"/>
                <w:sz w:val="20"/>
              </w:rPr>
              <w:t>lessons</w:t>
            </w:r>
            <w:r w:rsidRPr="00642E12">
              <w:rPr>
                <w:rFonts w:asciiTheme="minorHAnsi" w:hAnsiTheme="minorHAnsi" w:cstheme="minorHAnsi"/>
                <w:spacing w:val="-8"/>
                <w:sz w:val="20"/>
              </w:rPr>
              <w:t xml:space="preserve"> </w:t>
            </w:r>
            <w:r w:rsidRPr="00642E12">
              <w:rPr>
                <w:rFonts w:asciiTheme="minorHAnsi" w:hAnsiTheme="minorHAnsi" w:cstheme="minorHAnsi"/>
                <w:sz w:val="20"/>
              </w:rPr>
              <w:t>in</w:t>
            </w:r>
            <w:r w:rsidRPr="00642E12">
              <w:rPr>
                <w:rFonts w:asciiTheme="minorHAnsi" w:hAnsiTheme="minorHAnsi" w:cstheme="minorHAnsi"/>
                <w:spacing w:val="-9"/>
                <w:sz w:val="20"/>
              </w:rPr>
              <w:t xml:space="preserve"> </w:t>
            </w:r>
            <w:r w:rsidRPr="00642E12">
              <w:rPr>
                <w:rFonts w:asciiTheme="minorHAnsi" w:hAnsiTheme="minorHAnsi" w:cstheme="minorHAnsi"/>
                <w:sz w:val="20"/>
              </w:rPr>
              <w:t>every</w:t>
            </w:r>
            <w:r w:rsidRPr="00642E12">
              <w:rPr>
                <w:rFonts w:asciiTheme="minorHAnsi" w:hAnsiTheme="minorHAnsi" w:cstheme="minorHAnsi"/>
                <w:spacing w:val="-9"/>
                <w:sz w:val="20"/>
              </w:rPr>
              <w:t xml:space="preserve"> </w:t>
            </w:r>
            <w:r w:rsidRPr="00642E12">
              <w:rPr>
                <w:rFonts w:asciiTheme="minorHAnsi" w:hAnsiTheme="minorHAnsi" w:cstheme="minorHAnsi"/>
                <w:sz w:val="20"/>
              </w:rPr>
              <w:t>year</w:t>
            </w:r>
            <w:r w:rsidRPr="00642E12">
              <w:rPr>
                <w:rFonts w:asciiTheme="minorHAnsi" w:hAnsiTheme="minorHAnsi" w:cstheme="minorHAnsi"/>
                <w:spacing w:val="-7"/>
                <w:sz w:val="20"/>
              </w:rPr>
              <w:t xml:space="preserve"> </w:t>
            </w:r>
            <w:r w:rsidRPr="00642E12">
              <w:rPr>
                <w:rFonts w:asciiTheme="minorHAnsi" w:hAnsiTheme="minorHAnsi" w:cstheme="minorHAnsi"/>
                <w:sz w:val="20"/>
              </w:rPr>
              <w:t>group.</w:t>
            </w:r>
            <w:r w:rsidRPr="00642E12">
              <w:rPr>
                <w:rFonts w:asciiTheme="minorHAnsi" w:hAnsiTheme="minorHAnsi" w:cstheme="minorHAnsi"/>
                <w:spacing w:val="36"/>
                <w:sz w:val="20"/>
              </w:rPr>
              <w:t xml:space="preserve"> </w:t>
            </w:r>
            <w:r w:rsidRPr="00642E12">
              <w:rPr>
                <w:rFonts w:asciiTheme="minorHAnsi" w:hAnsiTheme="minorHAnsi" w:cstheme="minorHAnsi"/>
                <w:sz w:val="20"/>
              </w:rPr>
              <w:t>The</w:t>
            </w:r>
            <w:r w:rsidRPr="00642E12">
              <w:rPr>
                <w:rFonts w:asciiTheme="minorHAnsi" w:hAnsiTheme="minorHAnsi" w:cstheme="minorHAnsi"/>
                <w:spacing w:val="-7"/>
                <w:sz w:val="20"/>
              </w:rPr>
              <w:t xml:space="preserve"> </w:t>
            </w:r>
            <w:r w:rsidRPr="00642E12">
              <w:rPr>
                <w:rFonts w:asciiTheme="minorHAnsi" w:hAnsiTheme="minorHAnsi" w:cstheme="minorHAnsi"/>
                <w:sz w:val="20"/>
              </w:rPr>
              <w:t>spiral</w:t>
            </w:r>
            <w:r w:rsidRPr="00642E12">
              <w:rPr>
                <w:rFonts w:asciiTheme="minorHAnsi" w:hAnsiTheme="minorHAnsi" w:cstheme="minorHAnsi"/>
                <w:spacing w:val="-8"/>
                <w:sz w:val="20"/>
              </w:rPr>
              <w:t xml:space="preserve"> </w:t>
            </w:r>
            <w:r w:rsidRPr="00642E12">
              <w:rPr>
                <w:rFonts w:asciiTheme="minorHAnsi" w:hAnsiTheme="minorHAnsi" w:cstheme="minorHAnsi"/>
                <w:sz w:val="20"/>
              </w:rPr>
              <w:t>curriculum</w:t>
            </w:r>
            <w:r w:rsidRPr="00642E12">
              <w:rPr>
                <w:rFonts w:asciiTheme="minorHAnsi" w:hAnsiTheme="minorHAnsi" w:cstheme="minorHAnsi"/>
                <w:spacing w:val="-12"/>
                <w:sz w:val="20"/>
              </w:rPr>
              <w:t xml:space="preserve"> </w:t>
            </w:r>
            <w:r w:rsidRPr="00642E12">
              <w:rPr>
                <w:rFonts w:asciiTheme="minorHAnsi" w:hAnsiTheme="minorHAnsi" w:cstheme="minorHAnsi"/>
                <w:sz w:val="20"/>
              </w:rPr>
              <w:t>allows</w:t>
            </w:r>
            <w:r w:rsidRPr="00642E12">
              <w:rPr>
                <w:rFonts w:asciiTheme="minorHAnsi" w:hAnsiTheme="minorHAnsi" w:cstheme="minorHAnsi"/>
                <w:spacing w:val="-7"/>
                <w:sz w:val="20"/>
              </w:rPr>
              <w:t xml:space="preserve"> </w:t>
            </w:r>
            <w:r w:rsidRPr="00642E12">
              <w:rPr>
                <w:rFonts w:asciiTheme="minorHAnsi" w:hAnsiTheme="minorHAnsi" w:cstheme="minorHAnsi"/>
                <w:sz w:val="20"/>
              </w:rPr>
              <w:t>children</w:t>
            </w:r>
            <w:r w:rsidRPr="00642E12">
              <w:rPr>
                <w:rFonts w:asciiTheme="minorHAnsi" w:hAnsiTheme="minorHAnsi" w:cstheme="minorHAnsi"/>
                <w:spacing w:val="-9"/>
                <w:sz w:val="20"/>
              </w:rPr>
              <w:t xml:space="preserve"> </w:t>
            </w:r>
            <w:r w:rsidRPr="00642E12">
              <w:rPr>
                <w:rFonts w:asciiTheme="minorHAnsi" w:hAnsiTheme="minorHAnsi" w:cstheme="minorHAnsi"/>
                <w:sz w:val="20"/>
              </w:rPr>
              <w:t>to</w:t>
            </w:r>
            <w:r w:rsidRPr="00642E12">
              <w:rPr>
                <w:rFonts w:asciiTheme="minorHAnsi" w:hAnsiTheme="minorHAnsi" w:cstheme="minorHAnsi"/>
                <w:spacing w:val="-5"/>
                <w:sz w:val="20"/>
              </w:rPr>
              <w:t xml:space="preserve"> </w:t>
            </w:r>
            <w:r w:rsidRPr="00642E12">
              <w:rPr>
                <w:rFonts w:asciiTheme="minorHAnsi" w:hAnsiTheme="minorHAnsi" w:cstheme="minorHAnsi"/>
                <w:sz w:val="20"/>
              </w:rPr>
              <w:t>make</w:t>
            </w:r>
            <w:r w:rsidRPr="00642E12">
              <w:rPr>
                <w:rFonts w:asciiTheme="minorHAnsi" w:hAnsiTheme="minorHAnsi" w:cstheme="minorHAnsi"/>
                <w:spacing w:val="-7"/>
                <w:sz w:val="20"/>
              </w:rPr>
              <w:t xml:space="preserve"> </w:t>
            </w:r>
            <w:r w:rsidRPr="00642E12">
              <w:rPr>
                <w:rFonts w:asciiTheme="minorHAnsi" w:hAnsiTheme="minorHAnsi" w:cstheme="minorHAnsi"/>
                <w:sz w:val="20"/>
              </w:rPr>
              <w:t>progress</w:t>
            </w:r>
            <w:r w:rsidRPr="00642E12">
              <w:rPr>
                <w:rFonts w:asciiTheme="minorHAnsi" w:hAnsiTheme="minorHAnsi" w:cstheme="minorHAnsi"/>
                <w:spacing w:val="-9"/>
                <w:sz w:val="20"/>
              </w:rPr>
              <w:t xml:space="preserve"> </w:t>
            </w:r>
            <w:r w:rsidRPr="00642E12">
              <w:rPr>
                <w:rFonts w:asciiTheme="minorHAnsi" w:hAnsiTheme="minorHAnsi" w:cstheme="minorHAnsi"/>
                <w:sz w:val="20"/>
              </w:rPr>
              <w:t>from</w:t>
            </w:r>
            <w:r w:rsidRPr="00642E12">
              <w:rPr>
                <w:rFonts w:asciiTheme="minorHAnsi" w:hAnsiTheme="minorHAnsi" w:cstheme="minorHAnsi"/>
                <w:spacing w:val="-9"/>
                <w:sz w:val="20"/>
              </w:rPr>
              <w:t xml:space="preserve"> </w:t>
            </w:r>
            <w:r w:rsidRPr="00642E12">
              <w:rPr>
                <w:rFonts w:asciiTheme="minorHAnsi" w:hAnsiTheme="minorHAnsi" w:cstheme="minorHAnsi"/>
                <w:sz w:val="20"/>
              </w:rPr>
              <w:t>whatever</w:t>
            </w:r>
            <w:r w:rsidRPr="00642E12">
              <w:rPr>
                <w:rFonts w:asciiTheme="minorHAnsi" w:hAnsiTheme="minorHAnsi" w:cstheme="minorHAnsi"/>
                <w:spacing w:val="-7"/>
                <w:sz w:val="20"/>
              </w:rPr>
              <w:t xml:space="preserve"> </w:t>
            </w:r>
            <w:r w:rsidRPr="00642E12">
              <w:rPr>
                <w:rFonts w:asciiTheme="minorHAnsi" w:hAnsiTheme="minorHAnsi" w:cstheme="minorHAnsi"/>
                <w:sz w:val="20"/>
              </w:rPr>
              <w:t>their</w:t>
            </w:r>
            <w:r w:rsidRPr="00642E12">
              <w:rPr>
                <w:rFonts w:asciiTheme="minorHAnsi" w:hAnsiTheme="minorHAnsi" w:cstheme="minorHAnsi"/>
                <w:spacing w:val="-7"/>
                <w:sz w:val="20"/>
              </w:rPr>
              <w:t xml:space="preserve"> </w:t>
            </w:r>
            <w:r w:rsidRPr="00642E12">
              <w:rPr>
                <w:rFonts w:asciiTheme="minorHAnsi" w:hAnsiTheme="minorHAnsi" w:cstheme="minorHAnsi"/>
                <w:sz w:val="20"/>
              </w:rPr>
              <w:t>starting point</w:t>
            </w:r>
            <w:r w:rsidRPr="00642E12">
              <w:rPr>
                <w:rFonts w:asciiTheme="minorHAnsi" w:hAnsiTheme="minorHAnsi" w:cstheme="minorHAnsi"/>
                <w:spacing w:val="10"/>
                <w:sz w:val="20"/>
              </w:rPr>
              <w:t xml:space="preserve"> </w:t>
            </w:r>
            <w:r w:rsidRPr="00642E12">
              <w:rPr>
                <w:rFonts w:asciiTheme="minorHAnsi" w:hAnsiTheme="minorHAnsi" w:cstheme="minorHAnsi"/>
                <w:sz w:val="20"/>
              </w:rPr>
              <w:t>and</w:t>
            </w:r>
            <w:r w:rsidRPr="00642E12">
              <w:rPr>
                <w:rFonts w:asciiTheme="minorHAnsi" w:hAnsiTheme="minorHAnsi" w:cstheme="minorHAnsi"/>
                <w:spacing w:val="11"/>
                <w:sz w:val="20"/>
              </w:rPr>
              <w:t xml:space="preserve"> </w:t>
            </w:r>
            <w:r w:rsidRPr="00642E12">
              <w:rPr>
                <w:rFonts w:asciiTheme="minorHAnsi" w:hAnsiTheme="minorHAnsi" w:cstheme="minorHAnsi"/>
                <w:sz w:val="20"/>
              </w:rPr>
              <w:t>guidance</w:t>
            </w:r>
            <w:r w:rsidRPr="00642E12">
              <w:rPr>
                <w:rFonts w:asciiTheme="minorHAnsi" w:hAnsiTheme="minorHAnsi" w:cstheme="minorHAnsi"/>
                <w:spacing w:val="11"/>
                <w:sz w:val="20"/>
              </w:rPr>
              <w:t xml:space="preserve"> </w:t>
            </w:r>
            <w:r w:rsidRPr="00642E12">
              <w:rPr>
                <w:rFonts w:asciiTheme="minorHAnsi" w:hAnsiTheme="minorHAnsi" w:cstheme="minorHAnsi"/>
                <w:sz w:val="20"/>
              </w:rPr>
              <w:t>on</w:t>
            </w:r>
            <w:r w:rsidRPr="00642E12">
              <w:rPr>
                <w:rFonts w:asciiTheme="minorHAnsi" w:hAnsiTheme="minorHAnsi" w:cstheme="minorHAnsi"/>
                <w:spacing w:val="9"/>
                <w:sz w:val="20"/>
              </w:rPr>
              <w:t xml:space="preserve"> </w:t>
            </w:r>
            <w:r w:rsidRPr="00642E12">
              <w:rPr>
                <w:rFonts w:asciiTheme="minorHAnsi" w:hAnsiTheme="minorHAnsi" w:cstheme="minorHAnsi"/>
                <w:sz w:val="20"/>
              </w:rPr>
              <w:t>differentiation</w:t>
            </w:r>
            <w:r w:rsidRPr="00642E12">
              <w:rPr>
                <w:rFonts w:asciiTheme="minorHAnsi" w:hAnsiTheme="minorHAnsi" w:cstheme="minorHAnsi"/>
                <w:spacing w:val="10"/>
                <w:sz w:val="20"/>
              </w:rPr>
              <w:t xml:space="preserve"> </w:t>
            </w:r>
            <w:proofErr w:type="gramStart"/>
            <w:r w:rsidRPr="00642E12">
              <w:rPr>
                <w:rFonts w:asciiTheme="minorHAnsi" w:hAnsiTheme="minorHAnsi" w:cstheme="minorHAnsi"/>
                <w:sz w:val="20"/>
              </w:rPr>
              <w:t>is</w:t>
            </w:r>
            <w:r w:rsidRPr="00642E12">
              <w:rPr>
                <w:rFonts w:asciiTheme="minorHAnsi" w:hAnsiTheme="minorHAnsi" w:cstheme="minorHAnsi"/>
                <w:spacing w:val="10"/>
                <w:sz w:val="20"/>
              </w:rPr>
              <w:t xml:space="preserve"> </w:t>
            </w:r>
            <w:r w:rsidRPr="00642E12">
              <w:rPr>
                <w:rFonts w:asciiTheme="minorHAnsi" w:hAnsiTheme="minorHAnsi" w:cstheme="minorHAnsi"/>
                <w:sz w:val="20"/>
              </w:rPr>
              <w:t>provided</w:t>
            </w:r>
            <w:proofErr w:type="gramEnd"/>
            <w:r w:rsidRPr="00642E12">
              <w:rPr>
                <w:rFonts w:asciiTheme="minorHAnsi" w:hAnsiTheme="minorHAnsi" w:cstheme="minorHAnsi"/>
                <w:spacing w:val="12"/>
                <w:sz w:val="20"/>
              </w:rPr>
              <w:t xml:space="preserve"> </w:t>
            </w:r>
            <w:r w:rsidRPr="00642E12">
              <w:rPr>
                <w:rFonts w:asciiTheme="minorHAnsi" w:hAnsiTheme="minorHAnsi" w:cstheme="minorHAnsi"/>
                <w:sz w:val="20"/>
              </w:rPr>
              <w:t>to</w:t>
            </w:r>
            <w:r w:rsidRPr="00642E12">
              <w:rPr>
                <w:rFonts w:asciiTheme="minorHAnsi" w:hAnsiTheme="minorHAnsi" w:cstheme="minorHAnsi"/>
                <w:spacing w:val="11"/>
                <w:sz w:val="20"/>
              </w:rPr>
              <w:t xml:space="preserve"> </w:t>
            </w:r>
            <w:r w:rsidRPr="00642E12">
              <w:rPr>
                <w:rFonts w:asciiTheme="minorHAnsi" w:hAnsiTheme="minorHAnsi" w:cstheme="minorHAnsi"/>
                <w:sz w:val="20"/>
              </w:rPr>
              <w:t>all</w:t>
            </w:r>
            <w:r w:rsidRPr="00642E12">
              <w:rPr>
                <w:rFonts w:asciiTheme="minorHAnsi" w:hAnsiTheme="minorHAnsi" w:cstheme="minorHAnsi"/>
                <w:spacing w:val="10"/>
                <w:sz w:val="20"/>
              </w:rPr>
              <w:t xml:space="preserve"> </w:t>
            </w:r>
            <w:r w:rsidRPr="00642E12">
              <w:rPr>
                <w:rFonts w:asciiTheme="minorHAnsi" w:hAnsiTheme="minorHAnsi" w:cstheme="minorHAnsi"/>
                <w:sz w:val="20"/>
              </w:rPr>
              <w:t>staff.</w:t>
            </w:r>
            <w:r w:rsidRPr="00642E12">
              <w:rPr>
                <w:rFonts w:asciiTheme="minorHAnsi" w:hAnsiTheme="minorHAnsi" w:cstheme="minorHAnsi"/>
                <w:spacing w:val="70"/>
                <w:sz w:val="20"/>
              </w:rPr>
              <w:t xml:space="preserve"> </w:t>
            </w:r>
            <w:r w:rsidRPr="00642E12">
              <w:rPr>
                <w:rFonts w:asciiTheme="minorHAnsi" w:hAnsiTheme="minorHAnsi" w:cstheme="minorHAnsi"/>
                <w:sz w:val="20"/>
              </w:rPr>
              <w:t>This</w:t>
            </w:r>
            <w:r w:rsidRPr="00642E12">
              <w:rPr>
                <w:rFonts w:asciiTheme="minorHAnsi" w:hAnsiTheme="minorHAnsi" w:cstheme="minorHAnsi"/>
                <w:spacing w:val="10"/>
                <w:sz w:val="20"/>
              </w:rPr>
              <w:t xml:space="preserve"> </w:t>
            </w:r>
            <w:r w:rsidRPr="00642E12">
              <w:rPr>
                <w:rFonts w:asciiTheme="minorHAnsi" w:hAnsiTheme="minorHAnsi" w:cstheme="minorHAnsi"/>
                <w:sz w:val="20"/>
              </w:rPr>
              <w:t>differentiation</w:t>
            </w:r>
            <w:r w:rsidRPr="00642E12">
              <w:rPr>
                <w:rFonts w:asciiTheme="minorHAnsi" w:hAnsiTheme="minorHAnsi" w:cstheme="minorHAnsi"/>
                <w:spacing w:val="12"/>
                <w:sz w:val="20"/>
              </w:rPr>
              <w:t xml:space="preserve"> </w:t>
            </w:r>
            <w:r w:rsidRPr="00642E12">
              <w:rPr>
                <w:rFonts w:asciiTheme="minorHAnsi" w:hAnsiTheme="minorHAnsi" w:cstheme="minorHAnsi"/>
                <w:sz w:val="20"/>
              </w:rPr>
              <w:t>might</w:t>
            </w:r>
            <w:r w:rsidRPr="00642E12">
              <w:rPr>
                <w:rFonts w:asciiTheme="minorHAnsi" w:hAnsiTheme="minorHAnsi" w:cstheme="minorHAnsi"/>
                <w:spacing w:val="10"/>
                <w:sz w:val="20"/>
              </w:rPr>
              <w:t xml:space="preserve"> </w:t>
            </w:r>
            <w:r w:rsidRPr="00642E12">
              <w:rPr>
                <w:rFonts w:asciiTheme="minorHAnsi" w:hAnsiTheme="minorHAnsi" w:cstheme="minorHAnsi"/>
                <w:sz w:val="20"/>
              </w:rPr>
              <w:t>include</w:t>
            </w:r>
            <w:r w:rsidRPr="00642E12">
              <w:rPr>
                <w:rFonts w:asciiTheme="minorHAnsi" w:hAnsiTheme="minorHAnsi" w:cstheme="minorHAnsi"/>
                <w:spacing w:val="11"/>
                <w:sz w:val="20"/>
              </w:rPr>
              <w:t xml:space="preserve"> </w:t>
            </w:r>
            <w:r w:rsidRPr="00642E12">
              <w:rPr>
                <w:rFonts w:asciiTheme="minorHAnsi" w:hAnsiTheme="minorHAnsi" w:cstheme="minorHAnsi"/>
                <w:sz w:val="20"/>
              </w:rPr>
              <w:t>classroom</w:t>
            </w:r>
            <w:r w:rsidRPr="00642E12">
              <w:rPr>
                <w:rFonts w:asciiTheme="minorHAnsi" w:hAnsiTheme="minorHAnsi" w:cstheme="minorHAnsi"/>
                <w:spacing w:val="8"/>
                <w:sz w:val="20"/>
              </w:rPr>
              <w:t xml:space="preserve"> </w:t>
            </w:r>
            <w:proofErr w:type="spellStart"/>
            <w:r w:rsidRPr="00642E12">
              <w:rPr>
                <w:rFonts w:asciiTheme="minorHAnsi" w:hAnsiTheme="minorHAnsi" w:cstheme="minorHAnsi"/>
                <w:sz w:val="20"/>
              </w:rPr>
              <w:t>organisation</w:t>
            </w:r>
            <w:proofErr w:type="spellEnd"/>
            <w:r w:rsidRPr="00642E12">
              <w:rPr>
                <w:rFonts w:asciiTheme="minorHAnsi" w:hAnsiTheme="minorHAnsi" w:cstheme="minorHAnsi"/>
                <w:spacing w:val="9"/>
                <w:sz w:val="20"/>
              </w:rPr>
              <w:t xml:space="preserve"> </w:t>
            </w:r>
            <w:r w:rsidRPr="00642E12">
              <w:rPr>
                <w:rFonts w:asciiTheme="minorHAnsi" w:hAnsiTheme="minorHAnsi" w:cstheme="minorHAnsi"/>
                <w:spacing w:val="-5"/>
                <w:sz w:val="20"/>
              </w:rPr>
              <w:t>and</w:t>
            </w:r>
            <w:r w:rsidR="00642E12">
              <w:rPr>
                <w:rFonts w:asciiTheme="minorHAnsi" w:hAnsiTheme="minorHAnsi" w:cstheme="minorHAnsi"/>
                <w:spacing w:val="-5"/>
                <w:sz w:val="20"/>
              </w:rPr>
              <w:t xml:space="preserve"> </w:t>
            </w:r>
            <w:r w:rsidRPr="00642E12">
              <w:rPr>
                <w:rFonts w:asciiTheme="minorHAnsi" w:hAnsiTheme="minorHAnsi" w:cstheme="minorHAnsi"/>
                <w:sz w:val="20"/>
              </w:rPr>
              <w:t>grouping,</w:t>
            </w:r>
            <w:r w:rsidRPr="00642E12">
              <w:rPr>
                <w:rFonts w:asciiTheme="minorHAnsi" w:hAnsiTheme="minorHAnsi" w:cstheme="minorHAnsi"/>
                <w:spacing w:val="-13"/>
                <w:sz w:val="20"/>
              </w:rPr>
              <w:t xml:space="preserve"> </w:t>
            </w:r>
            <w:r w:rsidRPr="00642E12">
              <w:rPr>
                <w:rFonts w:asciiTheme="minorHAnsi" w:hAnsiTheme="minorHAnsi" w:cstheme="minorHAnsi"/>
                <w:sz w:val="20"/>
              </w:rPr>
              <w:t>visual</w:t>
            </w:r>
            <w:r w:rsidRPr="00642E12">
              <w:rPr>
                <w:rFonts w:asciiTheme="minorHAnsi" w:hAnsiTheme="minorHAnsi" w:cstheme="minorHAnsi"/>
                <w:spacing w:val="-12"/>
                <w:sz w:val="20"/>
              </w:rPr>
              <w:t xml:space="preserve"> </w:t>
            </w:r>
            <w:r w:rsidRPr="00642E12">
              <w:rPr>
                <w:rFonts w:asciiTheme="minorHAnsi" w:hAnsiTheme="minorHAnsi" w:cstheme="minorHAnsi"/>
                <w:sz w:val="20"/>
              </w:rPr>
              <w:t>resources,</w:t>
            </w:r>
            <w:r w:rsidRPr="00642E12">
              <w:rPr>
                <w:rFonts w:asciiTheme="minorHAnsi" w:hAnsiTheme="minorHAnsi" w:cstheme="minorHAnsi"/>
                <w:spacing w:val="-13"/>
                <w:sz w:val="20"/>
              </w:rPr>
              <w:t xml:space="preserve"> </w:t>
            </w:r>
            <w:proofErr w:type="gramStart"/>
            <w:r w:rsidRPr="00642E12">
              <w:rPr>
                <w:rFonts w:asciiTheme="minorHAnsi" w:hAnsiTheme="minorHAnsi" w:cstheme="minorHAnsi"/>
                <w:sz w:val="20"/>
              </w:rPr>
              <w:t>pre</w:t>
            </w:r>
            <w:r w:rsidRPr="00642E12">
              <w:rPr>
                <w:rFonts w:asciiTheme="minorHAnsi" w:hAnsiTheme="minorHAnsi" w:cstheme="minorHAnsi"/>
                <w:spacing w:val="-12"/>
                <w:sz w:val="20"/>
              </w:rPr>
              <w:t xml:space="preserve"> </w:t>
            </w:r>
            <w:r w:rsidRPr="00642E12">
              <w:rPr>
                <w:rFonts w:asciiTheme="minorHAnsi" w:hAnsiTheme="minorHAnsi" w:cstheme="minorHAnsi"/>
                <w:sz w:val="20"/>
              </w:rPr>
              <w:t>and</w:t>
            </w:r>
            <w:r w:rsidRPr="00642E12">
              <w:rPr>
                <w:rFonts w:asciiTheme="minorHAnsi" w:hAnsiTheme="minorHAnsi" w:cstheme="minorHAnsi"/>
                <w:spacing w:val="-13"/>
                <w:sz w:val="20"/>
              </w:rPr>
              <w:t xml:space="preserve"> </w:t>
            </w:r>
            <w:r w:rsidRPr="00642E12">
              <w:rPr>
                <w:rFonts w:asciiTheme="minorHAnsi" w:hAnsiTheme="minorHAnsi" w:cstheme="minorHAnsi"/>
                <w:sz w:val="20"/>
              </w:rPr>
              <w:t>over</w:t>
            </w:r>
            <w:proofErr w:type="gramEnd"/>
            <w:r w:rsidRPr="00642E12">
              <w:rPr>
                <w:rFonts w:asciiTheme="minorHAnsi" w:hAnsiTheme="minorHAnsi" w:cstheme="minorHAnsi"/>
                <w:spacing w:val="-12"/>
                <w:sz w:val="20"/>
              </w:rPr>
              <w:t xml:space="preserve"> </w:t>
            </w:r>
            <w:r w:rsidRPr="00642E12">
              <w:rPr>
                <w:rFonts w:asciiTheme="minorHAnsi" w:hAnsiTheme="minorHAnsi" w:cstheme="minorHAnsi"/>
                <w:sz w:val="20"/>
              </w:rPr>
              <w:t>learning</w:t>
            </w:r>
            <w:r w:rsidRPr="00642E12">
              <w:rPr>
                <w:rFonts w:asciiTheme="minorHAnsi" w:hAnsiTheme="minorHAnsi" w:cstheme="minorHAnsi"/>
                <w:spacing w:val="-13"/>
                <w:sz w:val="20"/>
              </w:rPr>
              <w:t xml:space="preserve"> </w:t>
            </w:r>
            <w:r w:rsidRPr="00642E12">
              <w:rPr>
                <w:rFonts w:asciiTheme="minorHAnsi" w:hAnsiTheme="minorHAnsi" w:cstheme="minorHAnsi"/>
                <w:sz w:val="20"/>
              </w:rPr>
              <w:t>of</w:t>
            </w:r>
            <w:r w:rsidRPr="00642E12">
              <w:rPr>
                <w:rFonts w:asciiTheme="minorHAnsi" w:hAnsiTheme="minorHAnsi" w:cstheme="minorHAnsi"/>
                <w:spacing w:val="-12"/>
                <w:sz w:val="20"/>
              </w:rPr>
              <w:t xml:space="preserve"> </w:t>
            </w:r>
            <w:r w:rsidRPr="00642E12">
              <w:rPr>
                <w:rFonts w:asciiTheme="minorHAnsi" w:hAnsiTheme="minorHAnsi" w:cstheme="minorHAnsi"/>
                <w:sz w:val="20"/>
              </w:rPr>
              <w:t>key</w:t>
            </w:r>
            <w:r w:rsidRPr="00642E12">
              <w:rPr>
                <w:rFonts w:asciiTheme="minorHAnsi" w:hAnsiTheme="minorHAnsi" w:cstheme="minorHAnsi"/>
                <w:spacing w:val="-13"/>
                <w:sz w:val="20"/>
              </w:rPr>
              <w:t xml:space="preserve"> </w:t>
            </w:r>
            <w:r w:rsidRPr="00642E12">
              <w:rPr>
                <w:rFonts w:asciiTheme="minorHAnsi" w:hAnsiTheme="minorHAnsi" w:cstheme="minorHAnsi"/>
                <w:sz w:val="20"/>
              </w:rPr>
              <w:t>vocabulary</w:t>
            </w:r>
            <w:r w:rsidRPr="00642E12">
              <w:rPr>
                <w:rFonts w:asciiTheme="minorHAnsi" w:hAnsiTheme="minorHAnsi" w:cstheme="minorHAnsi"/>
                <w:spacing w:val="-12"/>
                <w:sz w:val="20"/>
              </w:rPr>
              <w:t xml:space="preserve"> </w:t>
            </w:r>
            <w:r w:rsidRPr="00642E12">
              <w:rPr>
                <w:rFonts w:asciiTheme="minorHAnsi" w:hAnsiTheme="minorHAnsi" w:cstheme="minorHAnsi"/>
                <w:sz w:val="20"/>
              </w:rPr>
              <w:t>and</w:t>
            </w:r>
            <w:r w:rsidRPr="00642E12">
              <w:rPr>
                <w:rFonts w:asciiTheme="minorHAnsi" w:hAnsiTheme="minorHAnsi" w:cstheme="minorHAnsi"/>
                <w:spacing w:val="-13"/>
                <w:sz w:val="20"/>
              </w:rPr>
              <w:t xml:space="preserve"> </w:t>
            </w:r>
            <w:r w:rsidRPr="00642E12">
              <w:rPr>
                <w:rFonts w:asciiTheme="minorHAnsi" w:hAnsiTheme="minorHAnsi" w:cstheme="minorHAnsi"/>
                <w:sz w:val="20"/>
              </w:rPr>
              <w:t>questioning,</w:t>
            </w:r>
            <w:r w:rsidRPr="00642E12">
              <w:rPr>
                <w:rFonts w:asciiTheme="minorHAnsi" w:hAnsiTheme="minorHAnsi" w:cstheme="minorHAnsi"/>
                <w:spacing w:val="-12"/>
                <w:sz w:val="20"/>
              </w:rPr>
              <w:t xml:space="preserve"> </w:t>
            </w:r>
            <w:r w:rsidRPr="00642E12">
              <w:rPr>
                <w:rFonts w:asciiTheme="minorHAnsi" w:hAnsiTheme="minorHAnsi" w:cstheme="minorHAnsi"/>
                <w:sz w:val="20"/>
              </w:rPr>
              <w:t>enabling</w:t>
            </w:r>
            <w:r w:rsidRPr="00642E12">
              <w:rPr>
                <w:rFonts w:asciiTheme="minorHAnsi" w:hAnsiTheme="minorHAnsi" w:cstheme="minorHAnsi"/>
                <w:spacing w:val="-13"/>
                <w:sz w:val="20"/>
              </w:rPr>
              <w:t xml:space="preserve"> </w:t>
            </w:r>
            <w:r w:rsidRPr="00642E12">
              <w:rPr>
                <w:rFonts w:asciiTheme="minorHAnsi" w:hAnsiTheme="minorHAnsi" w:cstheme="minorHAnsi"/>
                <w:sz w:val="20"/>
              </w:rPr>
              <w:t>all</w:t>
            </w:r>
            <w:r w:rsidRPr="00642E12">
              <w:rPr>
                <w:rFonts w:asciiTheme="minorHAnsi" w:hAnsiTheme="minorHAnsi" w:cstheme="minorHAnsi"/>
                <w:spacing w:val="-12"/>
                <w:sz w:val="20"/>
              </w:rPr>
              <w:t xml:space="preserve"> </w:t>
            </w:r>
            <w:r w:rsidRPr="00642E12">
              <w:rPr>
                <w:rFonts w:asciiTheme="minorHAnsi" w:hAnsiTheme="minorHAnsi" w:cstheme="minorHAnsi"/>
                <w:sz w:val="20"/>
              </w:rPr>
              <w:t>children</w:t>
            </w:r>
            <w:r w:rsidRPr="00642E12">
              <w:rPr>
                <w:rFonts w:asciiTheme="minorHAnsi" w:hAnsiTheme="minorHAnsi" w:cstheme="minorHAnsi"/>
                <w:spacing w:val="-13"/>
                <w:sz w:val="20"/>
              </w:rPr>
              <w:t xml:space="preserve"> </w:t>
            </w:r>
            <w:r w:rsidRPr="00642E12">
              <w:rPr>
                <w:rFonts w:asciiTheme="minorHAnsi" w:hAnsiTheme="minorHAnsi" w:cstheme="minorHAnsi"/>
                <w:sz w:val="20"/>
              </w:rPr>
              <w:t>to</w:t>
            </w:r>
            <w:r w:rsidRPr="00642E12">
              <w:rPr>
                <w:rFonts w:asciiTheme="minorHAnsi" w:hAnsiTheme="minorHAnsi" w:cstheme="minorHAnsi"/>
                <w:spacing w:val="-12"/>
                <w:sz w:val="20"/>
              </w:rPr>
              <w:t xml:space="preserve"> </w:t>
            </w:r>
            <w:r w:rsidRPr="00642E12">
              <w:rPr>
                <w:rFonts w:asciiTheme="minorHAnsi" w:hAnsiTheme="minorHAnsi" w:cstheme="minorHAnsi"/>
                <w:sz w:val="20"/>
              </w:rPr>
              <w:t>reach</w:t>
            </w:r>
            <w:r w:rsidRPr="00642E12">
              <w:rPr>
                <w:rFonts w:asciiTheme="minorHAnsi" w:hAnsiTheme="minorHAnsi" w:cstheme="minorHAnsi"/>
                <w:spacing w:val="-13"/>
                <w:sz w:val="20"/>
              </w:rPr>
              <w:t xml:space="preserve"> </w:t>
            </w:r>
            <w:r w:rsidRPr="00642E12">
              <w:rPr>
                <w:rFonts w:asciiTheme="minorHAnsi" w:hAnsiTheme="minorHAnsi" w:cstheme="minorHAnsi"/>
                <w:sz w:val="20"/>
              </w:rPr>
              <w:t>their</w:t>
            </w:r>
            <w:r w:rsidRPr="00642E12">
              <w:rPr>
                <w:rFonts w:asciiTheme="minorHAnsi" w:hAnsiTheme="minorHAnsi" w:cstheme="minorHAnsi"/>
                <w:spacing w:val="-12"/>
                <w:sz w:val="20"/>
              </w:rPr>
              <w:t xml:space="preserve"> </w:t>
            </w:r>
            <w:r w:rsidRPr="00642E12">
              <w:rPr>
                <w:rFonts w:asciiTheme="minorHAnsi" w:hAnsiTheme="minorHAnsi" w:cstheme="minorHAnsi"/>
                <w:sz w:val="20"/>
              </w:rPr>
              <w:t>potential in Music.</w:t>
            </w:r>
          </w:p>
          <w:p w14:paraId="07161B15" w14:textId="485B02B2" w:rsidR="00642E12" w:rsidRPr="00642E12" w:rsidRDefault="00642E12" w:rsidP="00642E12">
            <w:pPr>
              <w:pStyle w:val="TableParagraph"/>
              <w:ind w:right="98"/>
              <w:jc w:val="both"/>
              <w:rPr>
                <w:rFonts w:asciiTheme="minorHAnsi" w:hAnsiTheme="minorHAnsi" w:cstheme="minorHAnsi"/>
                <w:sz w:val="20"/>
              </w:rPr>
            </w:pPr>
          </w:p>
        </w:tc>
      </w:tr>
    </w:tbl>
    <w:p w14:paraId="5294D6FF" w14:textId="77777777" w:rsidR="005C2AF5" w:rsidRPr="00642E12" w:rsidRDefault="005C2AF5">
      <w:pPr>
        <w:rPr>
          <w:rFonts w:asciiTheme="minorHAnsi" w:hAnsiTheme="minorHAnsi" w:cstheme="minorHAnsi"/>
        </w:rPr>
      </w:pPr>
    </w:p>
    <w:sectPr w:rsidR="00000000" w:rsidRPr="00642E12">
      <w:type w:val="continuous"/>
      <w:pgSz w:w="11910" w:h="16840"/>
      <w:pgMar w:top="300" w:right="22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67713"/>
    <w:multiLevelType w:val="hybridMultilevel"/>
    <w:tmpl w:val="EE061C9C"/>
    <w:lvl w:ilvl="0" w:tplc="148818F2">
      <w:numFmt w:val="bullet"/>
      <w:lvlText w:val=""/>
      <w:lvlJc w:val="left"/>
      <w:pPr>
        <w:ind w:left="249" w:hanging="142"/>
      </w:pPr>
      <w:rPr>
        <w:rFonts w:ascii="Symbol" w:eastAsia="Symbol" w:hAnsi="Symbol" w:cs="Symbol" w:hint="default"/>
        <w:b w:val="0"/>
        <w:bCs w:val="0"/>
        <w:i w:val="0"/>
        <w:iCs w:val="0"/>
        <w:w w:val="99"/>
        <w:sz w:val="20"/>
        <w:szCs w:val="20"/>
        <w:lang w:val="en-US" w:eastAsia="en-US" w:bidi="ar-SA"/>
      </w:rPr>
    </w:lvl>
    <w:lvl w:ilvl="1" w:tplc="66EE2D7E">
      <w:numFmt w:val="bullet"/>
      <w:lvlText w:val="•"/>
      <w:lvlJc w:val="left"/>
      <w:pPr>
        <w:ind w:left="1249" w:hanging="142"/>
      </w:pPr>
      <w:rPr>
        <w:rFonts w:hint="default"/>
        <w:lang w:val="en-US" w:eastAsia="en-US" w:bidi="ar-SA"/>
      </w:rPr>
    </w:lvl>
    <w:lvl w:ilvl="2" w:tplc="ACC8E420">
      <w:numFmt w:val="bullet"/>
      <w:lvlText w:val="•"/>
      <w:lvlJc w:val="left"/>
      <w:pPr>
        <w:ind w:left="2259" w:hanging="142"/>
      </w:pPr>
      <w:rPr>
        <w:rFonts w:hint="default"/>
        <w:lang w:val="en-US" w:eastAsia="en-US" w:bidi="ar-SA"/>
      </w:rPr>
    </w:lvl>
    <w:lvl w:ilvl="3" w:tplc="66BC9628">
      <w:numFmt w:val="bullet"/>
      <w:lvlText w:val="•"/>
      <w:lvlJc w:val="left"/>
      <w:pPr>
        <w:ind w:left="3269" w:hanging="142"/>
      </w:pPr>
      <w:rPr>
        <w:rFonts w:hint="default"/>
        <w:lang w:val="en-US" w:eastAsia="en-US" w:bidi="ar-SA"/>
      </w:rPr>
    </w:lvl>
    <w:lvl w:ilvl="4" w:tplc="F120EC70">
      <w:numFmt w:val="bullet"/>
      <w:lvlText w:val="•"/>
      <w:lvlJc w:val="left"/>
      <w:pPr>
        <w:ind w:left="4279" w:hanging="142"/>
      </w:pPr>
      <w:rPr>
        <w:rFonts w:hint="default"/>
        <w:lang w:val="en-US" w:eastAsia="en-US" w:bidi="ar-SA"/>
      </w:rPr>
    </w:lvl>
    <w:lvl w:ilvl="5" w:tplc="38D8367E">
      <w:numFmt w:val="bullet"/>
      <w:lvlText w:val="•"/>
      <w:lvlJc w:val="left"/>
      <w:pPr>
        <w:ind w:left="5289" w:hanging="142"/>
      </w:pPr>
      <w:rPr>
        <w:rFonts w:hint="default"/>
        <w:lang w:val="en-US" w:eastAsia="en-US" w:bidi="ar-SA"/>
      </w:rPr>
    </w:lvl>
    <w:lvl w:ilvl="6" w:tplc="03CC2B54">
      <w:numFmt w:val="bullet"/>
      <w:lvlText w:val="•"/>
      <w:lvlJc w:val="left"/>
      <w:pPr>
        <w:ind w:left="6298" w:hanging="142"/>
      </w:pPr>
      <w:rPr>
        <w:rFonts w:hint="default"/>
        <w:lang w:val="en-US" w:eastAsia="en-US" w:bidi="ar-SA"/>
      </w:rPr>
    </w:lvl>
    <w:lvl w:ilvl="7" w:tplc="B45CA50A">
      <w:numFmt w:val="bullet"/>
      <w:lvlText w:val="•"/>
      <w:lvlJc w:val="left"/>
      <w:pPr>
        <w:ind w:left="7308" w:hanging="142"/>
      </w:pPr>
      <w:rPr>
        <w:rFonts w:hint="default"/>
        <w:lang w:val="en-US" w:eastAsia="en-US" w:bidi="ar-SA"/>
      </w:rPr>
    </w:lvl>
    <w:lvl w:ilvl="8" w:tplc="0F2EC2DC">
      <w:numFmt w:val="bullet"/>
      <w:lvlText w:val="•"/>
      <w:lvlJc w:val="left"/>
      <w:pPr>
        <w:ind w:left="8318" w:hanging="142"/>
      </w:pPr>
      <w:rPr>
        <w:rFonts w:hint="default"/>
        <w:lang w:val="en-US" w:eastAsia="en-US" w:bidi="ar-SA"/>
      </w:rPr>
    </w:lvl>
  </w:abstractNum>
  <w:num w:numId="1" w16cid:durableId="43741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D3"/>
    <w:rsid w:val="005C2AF5"/>
    <w:rsid w:val="00642E12"/>
    <w:rsid w:val="00C52F60"/>
    <w:rsid w:val="00CB1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9F46"/>
  <w15:docId w15:val="{7832D7EE-27B3-4A80-AB4B-51CACE84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896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9F0CC-D69E-470F-A064-15A0D295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Springett</dc:creator>
  <cp:lastModifiedBy>Headteacher (Amberley)</cp:lastModifiedBy>
  <cp:revision>2</cp:revision>
  <dcterms:created xsi:type="dcterms:W3CDTF">2024-10-10T10:34:00Z</dcterms:created>
  <dcterms:modified xsi:type="dcterms:W3CDTF">2024-10-10T10:34:00Z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Microsoft® Word 2016</vt:lpwstr>
  </property>
  <property fmtid="{D5CDD505-2E9C-101B-9397-08002B2CF9AE}" pid="4" name="LastSaved">
    <vt:filetime>2024-10-10T00:00:00Z</vt:filetime>
  </property>
  <property fmtid="{D5CDD505-2E9C-101B-9397-08002B2CF9AE}" pid="5" name="Producer">
    <vt:lpwstr>Microsoft® Word 2016</vt:lpwstr>
  </property>
</Properties>
</file>